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4CFB" w14:textId="3F0CFE71" w:rsidR="00AE4007" w:rsidRDefault="0056059D" w:rsidP="0056059D">
      <w:pPr>
        <w:ind w:left="720"/>
        <w:rPr>
          <w:rFonts w:ascii="Algerian" w:hAnsi="Algerian"/>
          <w:b/>
          <w:bCs/>
          <w:color w:val="FF0000"/>
          <w:sz w:val="40"/>
          <w:szCs w:val="40"/>
          <w:u w:val="single"/>
        </w:rPr>
      </w:pPr>
      <w:r>
        <w:rPr>
          <w:rFonts w:ascii="Algerian" w:hAnsi="Algerian"/>
          <w:sz w:val="40"/>
          <w:szCs w:val="40"/>
        </w:rPr>
        <w:t xml:space="preserve">     </w:t>
      </w:r>
      <w:r w:rsidRPr="0056059D">
        <w:rPr>
          <w:rFonts w:ascii="Algerian" w:hAnsi="Algerian"/>
          <w:b/>
          <w:bCs/>
          <w:color w:val="FF0000"/>
          <w:sz w:val="40"/>
          <w:szCs w:val="40"/>
          <w:u w:val="single"/>
        </w:rPr>
        <w:t>EHS November 2023 Newsletter</w:t>
      </w:r>
      <w:r>
        <w:rPr>
          <w:rFonts w:ascii="Algerian" w:hAnsi="Algerian"/>
          <w:b/>
          <w:bCs/>
          <w:color w:val="FF0000"/>
          <w:sz w:val="40"/>
          <w:szCs w:val="40"/>
          <w:u w:val="single"/>
        </w:rPr>
        <w:t xml:space="preserve"> </w:t>
      </w:r>
    </w:p>
    <w:p w14:paraId="4CB5BAAC" w14:textId="1ED53303" w:rsidR="0056059D" w:rsidRPr="00C21DF1" w:rsidRDefault="0056059D" w:rsidP="0056059D">
      <w:pPr>
        <w:rPr>
          <w:rFonts w:asciiTheme="majorHAnsi" w:hAnsiTheme="majorHAnsi" w:cstheme="majorHAnsi"/>
          <w:b/>
          <w:bCs/>
          <w:sz w:val="28"/>
          <w:szCs w:val="28"/>
          <w:u w:val="single"/>
        </w:rPr>
      </w:pPr>
      <w:r w:rsidRPr="00C21DF1">
        <w:rPr>
          <w:rFonts w:asciiTheme="majorHAnsi" w:hAnsiTheme="majorHAnsi" w:cstheme="majorHAnsi"/>
          <w:b/>
          <w:bCs/>
          <w:sz w:val="28"/>
          <w:szCs w:val="28"/>
          <w:u w:val="single"/>
        </w:rPr>
        <w:t>Principal’s Message</w:t>
      </w:r>
    </w:p>
    <w:p w14:paraId="5533449C" w14:textId="77777777" w:rsidR="0056059D" w:rsidRPr="00C21DF1"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 xml:space="preserve">It is hard to believe we are already approaching mid-semester for seniors and Term One report cards for juniors.  Report cards for Grades Six to Nine will be ready to view on Edsby on November 15.  There will be no mid-semester report cards for Grades Ten to Twelve as parents and students can access marks on Edsby.  Parent-teacher interviews will be held from 3:30 -7:00 pm on November 22nd and 23rd.   Please come to the school during interviews and connect with teachers regarding your child’s progress.  </w:t>
      </w:r>
      <w:r w:rsidRPr="00C21DF1">
        <w:rPr>
          <w:rStyle w:val="eop"/>
          <w:rFonts w:asciiTheme="majorHAnsi" w:hAnsiTheme="majorHAnsi" w:cstheme="majorHAnsi"/>
          <w:sz w:val="28"/>
          <w:szCs w:val="28"/>
        </w:rPr>
        <w:t> </w:t>
      </w:r>
    </w:p>
    <w:p w14:paraId="2ADBFE66"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p>
    <w:p w14:paraId="54BB4DD8" w14:textId="348FD2B2" w:rsidR="0056059D" w:rsidRPr="00C21DF1"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 xml:space="preserve">We would like to recognize how well our volleyball teams have done this fall.  Thank you to the following coaches for all their time and dedication: Mrs. Unchulenko, Mr. Walker. Ms. Carey, Mrs. Walker, Mr. Heise, and Miss Mick.   Thanks as well to Mr. Fetsch for coaching cross country.  We had six athletes head to provincials </w:t>
      </w:r>
      <w:r w:rsidR="00D05CF2" w:rsidRPr="00C21DF1">
        <w:rPr>
          <w:rStyle w:val="normaltextrun"/>
          <w:rFonts w:asciiTheme="majorHAnsi" w:hAnsiTheme="majorHAnsi" w:cstheme="majorHAnsi"/>
          <w:sz w:val="28"/>
          <w:szCs w:val="28"/>
        </w:rPr>
        <w:t xml:space="preserve">in cross-country </w:t>
      </w:r>
      <w:r w:rsidRPr="00C21DF1">
        <w:rPr>
          <w:rStyle w:val="normaltextrun"/>
          <w:rFonts w:asciiTheme="majorHAnsi" w:hAnsiTheme="majorHAnsi" w:cstheme="majorHAnsi"/>
          <w:sz w:val="28"/>
          <w:szCs w:val="28"/>
        </w:rPr>
        <w:t>which is excellent</w:t>
      </w:r>
      <w:r w:rsidR="00D05CF2" w:rsidRPr="00C21DF1">
        <w:rPr>
          <w:rStyle w:val="normaltextrun"/>
          <w:rFonts w:asciiTheme="majorHAnsi" w:hAnsiTheme="majorHAnsi" w:cstheme="majorHAnsi"/>
          <w:sz w:val="28"/>
          <w:szCs w:val="28"/>
        </w:rPr>
        <w:t>!</w:t>
      </w:r>
      <w:r w:rsidRPr="00C21DF1">
        <w:rPr>
          <w:rStyle w:val="eop"/>
          <w:rFonts w:asciiTheme="majorHAnsi" w:hAnsiTheme="majorHAnsi" w:cstheme="majorHAnsi"/>
          <w:sz w:val="28"/>
          <w:szCs w:val="28"/>
        </w:rPr>
        <w:t> </w:t>
      </w:r>
    </w:p>
    <w:p w14:paraId="30A6398D"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p>
    <w:p w14:paraId="73FAA724" w14:textId="77777777" w:rsidR="0056059D" w:rsidRPr="00C21DF1"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 xml:space="preserve">Our School Community Council will hold its AGM at 7:00 pm on November 6th in the EHS staff room.  If you are interested in joining this group, feel free to attend.  </w:t>
      </w:r>
      <w:r w:rsidRPr="00C21DF1">
        <w:rPr>
          <w:rStyle w:val="eop"/>
          <w:rFonts w:asciiTheme="majorHAnsi" w:hAnsiTheme="majorHAnsi" w:cstheme="majorHAnsi"/>
          <w:sz w:val="28"/>
          <w:szCs w:val="28"/>
        </w:rPr>
        <w:t> </w:t>
      </w:r>
    </w:p>
    <w:p w14:paraId="71EB16DF"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p>
    <w:p w14:paraId="62D96085" w14:textId="77777777" w:rsidR="0056059D"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Ms. LeSann, Mrs. Matthews, and a talented group of students have been working hard getting ready for the ‘School of Rock’ musical.  They will be performing three shows the weekend of December 7</w:t>
      </w:r>
      <w:r w:rsidRPr="00C21DF1">
        <w:rPr>
          <w:rStyle w:val="normaltextrun"/>
          <w:rFonts w:asciiTheme="majorHAnsi" w:hAnsiTheme="majorHAnsi" w:cstheme="majorHAnsi"/>
          <w:sz w:val="28"/>
          <w:szCs w:val="28"/>
          <w:vertAlign w:val="superscript"/>
        </w:rPr>
        <w:t>th</w:t>
      </w:r>
      <w:r w:rsidRPr="00C21DF1">
        <w:rPr>
          <w:rStyle w:val="normaltextrun"/>
          <w:rFonts w:asciiTheme="majorHAnsi" w:hAnsiTheme="majorHAnsi" w:cstheme="majorHAnsi"/>
          <w:sz w:val="28"/>
          <w:szCs w:val="28"/>
        </w:rPr>
        <w:t>.  Save the date as we are sure it will be fabulous!</w:t>
      </w:r>
      <w:r w:rsidRPr="00C21DF1">
        <w:rPr>
          <w:rStyle w:val="eop"/>
          <w:rFonts w:asciiTheme="majorHAnsi" w:hAnsiTheme="majorHAnsi" w:cstheme="majorHAnsi"/>
          <w:sz w:val="28"/>
          <w:szCs w:val="28"/>
        </w:rPr>
        <w:t> </w:t>
      </w:r>
    </w:p>
    <w:p w14:paraId="40949F26" w14:textId="77777777" w:rsidR="00C21DF1" w:rsidRPr="00C21DF1" w:rsidRDefault="00C21DF1" w:rsidP="0056059D">
      <w:pPr>
        <w:pStyle w:val="paragraph"/>
        <w:spacing w:before="0" w:beforeAutospacing="0" w:after="0" w:afterAutospacing="0"/>
        <w:textAlignment w:val="baseline"/>
        <w:rPr>
          <w:rStyle w:val="eop"/>
          <w:rFonts w:asciiTheme="majorHAnsi" w:hAnsiTheme="majorHAnsi" w:cstheme="majorHAnsi"/>
          <w:sz w:val="28"/>
          <w:szCs w:val="28"/>
        </w:rPr>
      </w:pPr>
    </w:p>
    <w:p w14:paraId="1059A89D" w14:textId="3EA2E251" w:rsidR="0056059D" w:rsidRPr="00C21DF1"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 xml:space="preserve">This year, the staff at Esterhazy High School are focusing on academics and effective work habits. To participate in extra-curricular programs, students must be passing all classes and all fees </w:t>
      </w:r>
      <w:r w:rsidR="008560A5" w:rsidRPr="00C21DF1">
        <w:rPr>
          <w:rStyle w:val="normaltextrun"/>
          <w:rFonts w:asciiTheme="majorHAnsi" w:hAnsiTheme="majorHAnsi" w:cstheme="majorHAnsi"/>
          <w:sz w:val="28"/>
          <w:szCs w:val="28"/>
        </w:rPr>
        <w:t xml:space="preserve">owing to the school </w:t>
      </w:r>
      <w:r w:rsidRPr="00C21DF1">
        <w:rPr>
          <w:rStyle w:val="normaltextrun"/>
          <w:rFonts w:asciiTheme="majorHAnsi" w:hAnsiTheme="majorHAnsi" w:cstheme="majorHAnsi"/>
          <w:sz w:val="28"/>
          <w:szCs w:val="28"/>
        </w:rPr>
        <w:t>must be paid. Administration reviews grades weekly and meets with students and staff to facilitate student success.</w:t>
      </w:r>
      <w:r w:rsidRPr="00C21DF1">
        <w:rPr>
          <w:rStyle w:val="eop"/>
          <w:rFonts w:asciiTheme="majorHAnsi" w:hAnsiTheme="majorHAnsi" w:cstheme="majorHAnsi"/>
          <w:sz w:val="28"/>
          <w:szCs w:val="28"/>
        </w:rPr>
        <w:t> </w:t>
      </w:r>
    </w:p>
    <w:p w14:paraId="5AA6540B"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p>
    <w:p w14:paraId="39F30F00" w14:textId="77777777" w:rsidR="0056059D" w:rsidRPr="00C21DF1" w:rsidRDefault="0056059D" w:rsidP="0056059D">
      <w:pPr>
        <w:pStyle w:val="paragraph"/>
        <w:spacing w:before="0" w:beforeAutospacing="0" w:after="0" w:afterAutospacing="0"/>
        <w:textAlignment w:val="baseline"/>
        <w:rPr>
          <w:rStyle w:val="eop"/>
          <w:rFonts w:asciiTheme="majorHAnsi" w:hAnsiTheme="majorHAnsi" w:cstheme="majorHAnsi"/>
          <w:sz w:val="28"/>
          <w:szCs w:val="28"/>
        </w:rPr>
      </w:pPr>
      <w:r w:rsidRPr="00C21DF1">
        <w:rPr>
          <w:rStyle w:val="normaltextrun"/>
          <w:rFonts w:asciiTheme="majorHAnsi" w:hAnsiTheme="majorHAnsi" w:cstheme="majorHAnsi"/>
          <w:sz w:val="28"/>
          <w:szCs w:val="28"/>
        </w:rPr>
        <w:t> As always, if you have questions or concerns, please reach out.</w:t>
      </w:r>
      <w:r w:rsidRPr="00C21DF1">
        <w:rPr>
          <w:rStyle w:val="eop"/>
          <w:rFonts w:asciiTheme="majorHAnsi" w:hAnsiTheme="majorHAnsi" w:cstheme="majorHAnsi"/>
          <w:sz w:val="28"/>
          <w:szCs w:val="28"/>
        </w:rPr>
        <w:t> </w:t>
      </w:r>
    </w:p>
    <w:p w14:paraId="3C934725"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p>
    <w:p w14:paraId="791D2F9A" w14:textId="77777777" w:rsidR="0056059D" w:rsidRPr="00C21DF1" w:rsidRDefault="0056059D" w:rsidP="0056059D">
      <w:pPr>
        <w:pStyle w:val="paragraph"/>
        <w:spacing w:before="0" w:beforeAutospacing="0" w:after="0" w:afterAutospacing="0"/>
        <w:textAlignment w:val="baseline"/>
        <w:rPr>
          <w:rFonts w:asciiTheme="majorHAnsi" w:hAnsiTheme="majorHAnsi" w:cstheme="majorHAnsi"/>
          <w:sz w:val="28"/>
          <w:szCs w:val="28"/>
        </w:rPr>
      </w:pPr>
      <w:r w:rsidRPr="00C21DF1">
        <w:rPr>
          <w:rStyle w:val="normaltextrun"/>
          <w:rFonts w:asciiTheme="majorHAnsi" w:hAnsiTheme="majorHAnsi" w:cstheme="majorHAnsi"/>
          <w:sz w:val="28"/>
          <w:szCs w:val="28"/>
        </w:rPr>
        <w:t> Sincerely,</w:t>
      </w:r>
      <w:r w:rsidRPr="00C21DF1">
        <w:rPr>
          <w:rStyle w:val="eop"/>
          <w:rFonts w:asciiTheme="majorHAnsi" w:hAnsiTheme="majorHAnsi" w:cstheme="majorHAnsi"/>
          <w:sz w:val="28"/>
          <w:szCs w:val="28"/>
        </w:rPr>
        <w:t> </w:t>
      </w:r>
    </w:p>
    <w:p w14:paraId="07A2E478" w14:textId="71BC4269" w:rsidR="0056059D" w:rsidRPr="00C21DF1" w:rsidRDefault="0056059D" w:rsidP="00C21DF1">
      <w:pPr>
        <w:pStyle w:val="paragraph"/>
        <w:spacing w:before="0" w:beforeAutospacing="0" w:after="0" w:afterAutospacing="0"/>
        <w:textAlignment w:val="baseline"/>
        <w:rPr>
          <w:rFonts w:asciiTheme="majorHAnsi" w:hAnsiTheme="majorHAnsi" w:cstheme="majorHAnsi"/>
          <w:sz w:val="28"/>
          <w:szCs w:val="28"/>
        </w:rPr>
      </w:pPr>
      <w:r w:rsidRPr="00C21DF1">
        <w:rPr>
          <w:rStyle w:val="eop"/>
          <w:rFonts w:asciiTheme="majorHAnsi" w:hAnsiTheme="majorHAnsi" w:cstheme="majorHAnsi"/>
          <w:sz w:val="28"/>
          <w:szCs w:val="28"/>
        </w:rPr>
        <w:t> </w:t>
      </w:r>
      <w:r w:rsidRPr="00C21DF1">
        <w:rPr>
          <w:rFonts w:asciiTheme="majorHAnsi" w:hAnsiTheme="majorHAnsi" w:cstheme="majorHAnsi"/>
          <w:sz w:val="28"/>
          <w:szCs w:val="28"/>
        </w:rPr>
        <w:t>Tracy Huckell</w:t>
      </w:r>
    </w:p>
    <w:p w14:paraId="0F237B21" w14:textId="293F92EB" w:rsidR="0056059D" w:rsidRPr="00C21DF1" w:rsidRDefault="00C21DF1" w:rsidP="0056059D">
      <w:pPr>
        <w:rPr>
          <w:rFonts w:asciiTheme="majorHAnsi" w:hAnsiTheme="majorHAnsi" w:cstheme="majorHAnsi"/>
          <w:sz w:val="28"/>
          <w:szCs w:val="28"/>
        </w:rPr>
      </w:pPr>
      <w:r>
        <w:rPr>
          <w:rFonts w:asciiTheme="majorHAnsi" w:hAnsiTheme="majorHAnsi" w:cstheme="majorHAnsi"/>
          <w:sz w:val="28"/>
          <w:szCs w:val="28"/>
        </w:rPr>
        <w:t xml:space="preserve"> </w:t>
      </w:r>
      <w:r w:rsidR="0056059D" w:rsidRPr="00C21DF1">
        <w:rPr>
          <w:rFonts w:asciiTheme="majorHAnsi" w:hAnsiTheme="majorHAnsi" w:cstheme="majorHAnsi"/>
          <w:sz w:val="28"/>
          <w:szCs w:val="28"/>
        </w:rPr>
        <w:t>Rick Heise</w:t>
      </w:r>
    </w:p>
    <w:p w14:paraId="5496AE1D" w14:textId="33A27FD4" w:rsidR="0056059D" w:rsidRPr="00C21DF1" w:rsidRDefault="0056059D" w:rsidP="0056059D">
      <w:pPr>
        <w:rPr>
          <w:rFonts w:asciiTheme="majorHAnsi" w:hAnsiTheme="majorHAnsi" w:cstheme="majorHAnsi"/>
          <w:sz w:val="24"/>
          <w:szCs w:val="24"/>
          <w:u w:val="single"/>
        </w:rPr>
      </w:pPr>
    </w:p>
    <w:p w14:paraId="7C0EB411" w14:textId="697E6F1D" w:rsidR="0056059D" w:rsidRPr="00EF2E5D" w:rsidRDefault="0056059D" w:rsidP="0056059D">
      <w:pPr>
        <w:rPr>
          <w:rFonts w:cstheme="minorHAnsi"/>
          <w:b/>
          <w:bCs/>
          <w:sz w:val="28"/>
          <w:szCs w:val="28"/>
          <w:u w:val="single"/>
        </w:rPr>
      </w:pPr>
      <w:r w:rsidRPr="00EF2E5D">
        <w:rPr>
          <w:rFonts w:cstheme="minorHAnsi"/>
          <w:b/>
          <w:bCs/>
          <w:sz w:val="28"/>
          <w:szCs w:val="28"/>
          <w:u w:val="single"/>
        </w:rPr>
        <w:t>Important Dates</w:t>
      </w:r>
    </w:p>
    <w:p w14:paraId="476EEA96" w14:textId="77777777" w:rsidR="00941F96" w:rsidRDefault="00941F96" w:rsidP="0056059D">
      <w:pPr>
        <w:rPr>
          <w:rFonts w:cstheme="minorHAnsi"/>
          <w:sz w:val="28"/>
          <w:szCs w:val="28"/>
          <w:u w:val="single"/>
        </w:rPr>
      </w:pPr>
    </w:p>
    <w:p w14:paraId="7470E39D"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9 – Remembrance Day Service – 11 Am Junior Gym </w:t>
      </w:r>
    </w:p>
    <w:p w14:paraId="29D8F8EB"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10 – PD Day – No School </w:t>
      </w:r>
    </w:p>
    <w:p w14:paraId="2C269C66" w14:textId="786D994D"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 xml:space="preserve">Nov 13 – Holiday – </w:t>
      </w:r>
      <w:r>
        <w:rPr>
          <w:rFonts w:ascii="Calibri" w:eastAsia="Times New Roman" w:hAnsi="Calibri" w:cs="Calibri"/>
          <w:kern w:val="0"/>
          <w:sz w:val="28"/>
          <w:szCs w:val="28"/>
          <w14:ligatures w14:val="none"/>
        </w:rPr>
        <w:t xml:space="preserve">Remembrance Day – No school </w:t>
      </w:r>
    </w:p>
    <w:p w14:paraId="2C0D911F"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15 – Report Cards – Grade 6-8 </w:t>
      </w:r>
    </w:p>
    <w:p w14:paraId="1F85213D"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16 - Nurse Practitioner </w:t>
      </w:r>
    </w:p>
    <w:p w14:paraId="5A776524"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20 – Progress Reports for Grade 9-12 </w:t>
      </w:r>
    </w:p>
    <w:p w14:paraId="2FF1C96C" w14:textId="7BDE0B4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22 – Hot Lunch </w:t>
      </w:r>
      <w:r>
        <w:rPr>
          <w:rFonts w:ascii="Calibri" w:eastAsia="Times New Roman" w:hAnsi="Calibri" w:cs="Calibri"/>
          <w:kern w:val="0"/>
          <w:sz w:val="28"/>
          <w:szCs w:val="28"/>
          <w14:ligatures w14:val="none"/>
        </w:rPr>
        <w:t>(</w:t>
      </w:r>
      <w:r w:rsidR="00433ED3">
        <w:rPr>
          <w:rFonts w:ascii="Calibri" w:eastAsia="Times New Roman" w:hAnsi="Calibri" w:cs="Calibri"/>
          <w:kern w:val="0"/>
          <w:sz w:val="28"/>
          <w:szCs w:val="28"/>
          <w14:ligatures w14:val="none"/>
        </w:rPr>
        <w:t>See below for more</w:t>
      </w:r>
      <w:r>
        <w:rPr>
          <w:rFonts w:ascii="Calibri" w:eastAsia="Times New Roman" w:hAnsi="Calibri" w:cs="Calibri"/>
          <w:kern w:val="0"/>
          <w:sz w:val="28"/>
          <w:szCs w:val="28"/>
          <w14:ligatures w14:val="none"/>
        </w:rPr>
        <w:t xml:space="preserve"> info)</w:t>
      </w:r>
    </w:p>
    <w:p w14:paraId="69C8FBA4" w14:textId="0C783AD6"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22/23 - Parent/</w:t>
      </w:r>
      <w:r w:rsidR="00DA71FF">
        <w:rPr>
          <w:rFonts w:ascii="Calibri" w:eastAsia="Times New Roman" w:hAnsi="Calibri" w:cs="Calibri"/>
          <w:kern w:val="0"/>
          <w:sz w:val="28"/>
          <w:szCs w:val="28"/>
          <w14:ligatures w14:val="none"/>
        </w:rPr>
        <w:t>T</w:t>
      </w:r>
      <w:r w:rsidRPr="0056059D">
        <w:rPr>
          <w:rFonts w:ascii="Calibri" w:eastAsia="Times New Roman" w:hAnsi="Calibri" w:cs="Calibri"/>
          <w:kern w:val="0"/>
          <w:sz w:val="28"/>
          <w:szCs w:val="28"/>
          <w14:ligatures w14:val="none"/>
        </w:rPr>
        <w:t>eacher interviews </w:t>
      </w:r>
    </w:p>
    <w:p w14:paraId="5E6AA063" w14:textId="06115FB1"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22 – 2</w:t>
      </w:r>
      <w:r w:rsidRPr="0056059D">
        <w:rPr>
          <w:rFonts w:ascii="Calibri" w:eastAsia="Times New Roman" w:hAnsi="Calibri" w:cs="Calibri"/>
          <w:kern w:val="0"/>
          <w:sz w:val="28"/>
          <w:szCs w:val="28"/>
          <w:vertAlign w:val="superscript"/>
          <w14:ligatures w14:val="none"/>
        </w:rPr>
        <w:t>nd</w:t>
      </w:r>
      <w:r w:rsidRPr="0056059D">
        <w:rPr>
          <w:rFonts w:ascii="Calibri" w:eastAsia="Times New Roman" w:hAnsi="Calibri" w:cs="Calibri"/>
          <w:kern w:val="0"/>
          <w:sz w:val="28"/>
          <w:szCs w:val="28"/>
          <w14:ligatures w14:val="none"/>
        </w:rPr>
        <w:t xml:space="preserve"> Part - Driver training </w:t>
      </w:r>
    </w:p>
    <w:p w14:paraId="3B97DFB0" w14:textId="7A4F4EAD"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23 – 2</w:t>
      </w:r>
      <w:r w:rsidRPr="0056059D">
        <w:rPr>
          <w:rFonts w:ascii="Calibri" w:eastAsia="Times New Roman" w:hAnsi="Calibri" w:cs="Calibri"/>
          <w:kern w:val="0"/>
          <w:sz w:val="28"/>
          <w:szCs w:val="28"/>
          <w:vertAlign w:val="superscript"/>
          <w14:ligatures w14:val="none"/>
        </w:rPr>
        <w:t>nd</w:t>
      </w:r>
      <w:r w:rsidRPr="0056059D">
        <w:rPr>
          <w:rFonts w:ascii="Calibri" w:eastAsia="Times New Roman" w:hAnsi="Calibri" w:cs="Calibri"/>
          <w:kern w:val="0"/>
          <w:sz w:val="28"/>
          <w:szCs w:val="28"/>
          <w14:ligatures w14:val="none"/>
        </w:rPr>
        <w:t xml:space="preserve"> Part - Driv</w:t>
      </w:r>
      <w:r w:rsidR="005F5F35">
        <w:rPr>
          <w:rFonts w:ascii="Calibri" w:eastAsia="Times New Roman" w:hAnsi="Calibri" w:cs="Calibri"/>
          <w:kern w:val="0"/>
          <w:sz w:val="28"/>
          <w:szCs w:val="28"/>
          <w14:ligatures w14:val="none"/>
        </w:rPr>
        <w:t>er</w:t>
      </w:r>
      <w:r w:rsidRPr="0056059D">
        <w:rPr>
          <w:rFonts w:ascii="Calibri" w:eastAsia="Times New Roman" w:hAnsi="Calibri" w:cs="Calibri"/>
          <w:kern w:val="0"/>
          <w:sz w:val="28"/>
          <w:szCs w:val="28"/>
          <w14:ligatures w14:val="none"/>
        </w:rPr>
        <w:t xml:space="preserve"> training </w:t>
      </w:r>
    </w:p>
    <w:p w14:paraId="4C6D4817"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24 - Yearbook Meeting – Lunch </w:t>
      </w:r>
    </w:p>
    <w:p w14:paraId="17737C70" w14:textId="508CD3AF"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Nov 27 – Forensic Science Trip to Regina </w:t>
      </w:r>
    </w:p>
    <w:p w14:paraId="09D3321C"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Dec 7 - Nurse Practitioner </w:t>
      </w:r>
    </w:p>
    <w:p w14:paraId="063606E3" w14:textId="77777777" w:rsidR="0056059D" w:rsidRDefault="0056059D" w:rsidP="0056059D">
      <w:pPr>
        <w:spacing w:after="0" w:line="240" w:lineRule="auto"/>
        <w:textAlignment w:val="baseline"/>
        <w:rPr>
          <w:rFonts w:ascii="Calibri" w:eastAsia="Times New Roman" w:hAnsi="Calibri" w:cs="Calibri"/>
          <w:kern w:val="0"/>
          <w:sz w:val="28"/>
          <w:szCs w:val="28"/>
          <w14:ligatures w14:val="none"/>
        </w:rPr>
      </w:pPr>
      <w:r w:rsidRPr="0056059D">
        <w:rPr>
          <w:rFonts w:ascii="Calibri" w:eastAsia="Times New Roman" w:hAnsi="Calibri" w:cs="Calibri"/>
          <w:kern w:val="0"/>
          <w:sz w:val="28"/>
          <w:szCs w:val="28"/>
          <w14:ligatures w14:val="none"/>
        </w:rPr>
        <w:t>Dec 8 - Yearbook Meeting - Lunch </w:t>
      </w:r>
    </w:p>
    <w:p w14:paraId="58DB691B" w14:textId="114FC60F" w:rsidR="00433ED3" w:rsidRPr="0056059D" w:rsidRDefault="00433ED3" w:rsidP="0056059D">
      <w:pPr>
        <w:spacing w:after="0" w:line="240" w:lineRule="auto"/>
        <w:textAlignment w:val="baseline"/>
        <w:rPr>
          <w:rFonts w:ascii="Segoe UI" w:eastAsia="Times New Roman" w:hAnsi="Segoe UI" w:cs="Segoe UI"/>
          <w:kern w:val="0"/>
          <w:sz w:val="28"/>
          <w:szCs w:val="28"/>
          <w14:ligatures w14:val="none"/>
        </w:rPr>
      </w:pPr>
      <w:r>
        <w:rPr>
          <w:rFonts w:ascii="Calibri" w:eastAsia="Times New Roman" w:hAnsi="Calibri" w:cs="Calibri"/>
          <w:kern w:val="0"/>
          <w:sz w:val="28"/>
          <w:szCs w:val="28"/>
          <w14:ligatures w14:val="none"/>
        </w:rPr>
        <w:t>Dec 13 – Hot Lunch – (See below for more info)</w:t>
      </w:r>
    </w:p>
    <w:p w14:paraId="61B2D41B"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Dec 14 – Nurse Practitioner </w:t>
      </w:r>
    </w:p>
    <w:p w14:paraId="247FFF01"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Dec 14 – Driving Presentation – Grade 9/10s in the pm </w:t>
      </w:r>
    </w:p>
    <w:p w14:paraId="5D66921E"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Dec 21 –Jan 3 – Christmas Holidays </w:t>
      </w:r>
    </w:p>
    <w:p w14:paraId="4300710D"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4 – First day back in New Year </w:t>
      </w:r>
    </w:p>
    <w:p w14:paraId="02FDC5A3"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4 - Nurse Practitioner </w:t>
      </w:r>
    </w:p>
    <w:p w14:paraId="5C939D62"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5 - Yearbook Meeting - Lunch </w:t>
      </w:r>
    </w:p>
    <w:p w14:paraId="2609A806" w14:textId="08980579"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10 – Grad Photos </w:t>
      </w:r>
      <w:r w:rsidR="00D521F9">
        <w:rPr>
          <w:rFonts w:ascii="Calibri" w:eastAsia="Times New Roman" w:hAnsi="Calibri" w:cs="Calibri"/>
          <w:kern w:val="0"/>
          <w:sz w:val="28"/>
          <w:szCs w:val="28"/>
          <w14:ligatures w14:val="none"/>
        </w:rPr>
        <w:t>(more info to come)</w:t>
      </w:r>
    </w:p>
    <w:p w14:paraId="4E6E8D67" w14:textId="77777777" w:rsidR="0056059D" w:rsidRDefault="0056059D" w:rsidP="0056059D">
      <w:pPr>
        <w:spacing w:after="0" w:line="240" w:lineRule="auto"/>
        <w:textAlignment w:val="baseline"/>
        <w:rPr>
          <w:rFonts w:ascii="Calibri" w:eastAsia="Times New Roman" w:hAnsi="Calibri" w:cs="Calibri"/>
          <w:kern w:val="0"/>
          <w:sz w:val="28"/>
          <w:szCs w:val="28"/>
          <w14:ligatures w14:val="none"/>
        </w:rPr>
      </w:pPr>
      <w:r w:rsidRPr="0056059D">
        <w:rPr>
          <w:rFonts w:ascii="Calibri" w:eastAsia="Times New Roman" w:hAnsi="Calibri" w:cs="Calibri"/>
          <w:kern w:val="0"/>
          <w:sz w:val="28"/>
          <w:szCs w:val="28"/>
          <w14:ligatures w14:val="none"/>
        </w:rPr>
        <w:t>Jan 12 – Grad Photos </w:t>
      </w:r>
    </w:p>
    <w:p w14:paraId="60DE98CC" w14:textId="39242E77" w:rsidR="00433ED3" w:rsidRPr="0056059D" w:rsidRDefault="00433ED3" w:rsidP="0056059D">
      <w:pPr>
        <w:spacing w:after="0" w:line="240" w:lineRule="auto"/>
        <w:textAlignment w:val="baseline"/>
        <w:rPr>
          <w:rFonts w:ascii="Segoe UI" w:eastAsia="Times New Roman" w:hAnsi="Segoe UI" w:cs="Segoe UI"/>
          <w:kern w:val="0"/>
          <w:sz w:val="28"/>
          <w:szCs w:val="28"/>
          <w14:ligatures w14:val="none"/>
        </w:rPr>
      </w:pPr>
      <w:r>
        <w:rPr>
          <w:rFonts w:ascii="Calibri" w:eastAsia="Times New Roman" w:hAnsi="Calibri" w:cs="Calibri"/>
          <w:kern w:val="0"/>
          <w:sz w:val="28"/>
          <w:szCs w:val="28"/>
          <w14:ligatures w14:val="none"/>
        </w:rPr>
        <w:t>Jan 17 – Hot lunch – (See below for more info)</w:t>
      </w:r>
    </w:p>
    <w:p w14:paraId="1026CC7A"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18 - Nurse Practitioner </w:t>
      </w:r>
    </w:p>
    <w:p w14:paraId="3B7F0EF5" w14:textId="77777777" w:rsidR="0056059D" w:rsidRPr="0056059D" w:rsidRDefault="0056059D" w:rsidP="0056059D">
      <w:pPr>
        <w:spacing w:after="0" w:line="240" w:lineRule="auto"/>
        <w:textAlignment w:val="baseline"/>
        <w:rPr>
          <w:rFonts w:ascii="Segoe UI" w:eastAsia="Times New Roman" w:hAnsi="Segoe UI" w:cs="Segoe UI"/>
          <w:kern w:val="0"/>
          <w:sz w:val="28"/>
          <w:szCs w:val="28"/>
          <w14:ligatures w14:val="none"/>
        </w:rPr>
      </w:pPr>
      <w:r w:rsidRPr="0056059D">
        <w:rPr>
          <w:rFonts w:ascii="Calibri" w:eastAsia="Times New Roman" w:hAnsi="Calibri" w:cs="Calibri"/>
          <w:kern w:val="0"/>
          <w:sz w:val="28"/>
          <w:szCs w:val="28"/>
          <w14:ligatures w14:val="none"/>
        </w:rPr>
        <w:t>Jan 19 - Yearbook Meeting - Lunch </w:t>
      </w:r>
    </w:p>
    <w:p w14:paraId="146DA50C" w14:textId="45A1CC79" w:rsidR="0056059D" w:rsidRDefault="0056059D" w:rsidP="0056059D">
      <w:pPr>
        <w:spacing w:after="0" w:line="240" w:lineRule="auto"/>
        <w:textAlignment w:val="baseline"/>
        <w:rPr>
          <w:rFonts w:ascii="Calibri" w:eastAsia="Times New Roman" w:hAnsi="Calibri" w:cs="Calibri"/>
          <w:kern w:val="0"/>
          <w:sz w:val="28"/>
          <w:szCs w:val="28"/>
          <w14:ligatures w14:val="none"/>
        </w:rPr>
      </w:pPr>
      <w:r w:rsidRPr="0056059D">
        <w:rPr>
          <w:rFonts w:ascii="Calibri" w:eastAsia="Times New Roman" w:hAnsi="Calibri" w:cs="Calibri"/>
          <w:kern w:val="0"/>
          <w:sz w:val="28"/>
          <w:szCs w:val="28"/>
          <w14:ligatures w14:val="none"/>
        </w:rPr>
        <w:t>Jan 23-26 – Grade 10-12 Finals, Make-ups Jan 29 </w:t>
      </w:r>
    </w:p>
    <w:p w14:paraId="6B2E0703" w14:textId="22400A79" w:rsidR="0056059D" w:rsidRDefault="0056059D" w:rsidP="0056059D">
      <w:pPr>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Jan 31 – PD Day - No school</w:t>
      </w:r>
    </w:p>
    <w:p w14:paraId="13B77C9D" w14:textId="2AB101EE" w:rsidR="00B51477" w:rsidRPr="0056059D" w:rsidRDefault="00B51477" w:rsidP="0056059D">
      <w:pPr>
        <w:spacing w:after="0" w:line="240" w:lineRule="auto"/>
        <w:textAlignment w:val="baseline"/>
        <w:rPr>
          <w:rFonts w:ascii="Segoe UI" w:eastAsia="Times New Roman" w:hAnsi="Segoe UI" w:cs="Segoe UI"/>
          <w:kern w:val="0"/>
          <w:sz w:val="28"/>
          <w:szCs w:val="28"/>
          <w14:ligatures w14:val="none"/>
        </w:rPr>
      </w:pPr>
      <w:r>
        <w:rPr>
          <w:rFonts w:ascii="Calibri" w:eastAsia="Times New Roman" w:hAnsi="Calibri" w:cs="Calibri"/>
          <w:kern w:val="0"/>
          <w:sz w:val="28"/>
          <w:szCs w:val="28"/>
          <w14:ligatures w14:val="none"/>
        </w:rPr>
        <w:t xml:space="preserve">Feb </w:t>
      </w:r>
      <w:r w:rsidR="00711F2A">
        <w:rPr>
          <w:rFonts w:ascii="Calibri" w:eastAsia="Times New Roman" w:hAnsi="Calibri" w:cs="Calibri"/>
          <w:kern w:val="0"/>
          <w:sz w:val="28"/>
          <w:szCs w:val="28"/>
          <w14:ligatures w14:val="none"/>
        </w:rPr>
        <w:t>1 – First day of Semester 2 for grade 10-12</w:t>
      </w:r>
    </w:p>
    <w:p w14:paraId="3279A9CA" w14:textId="1F9F1BBB" w:rsidR="0056059D" w:rsidRDefault="0056059D" w:rsidP="0056059D">
      <w:pPr>
        <w:rPr>
          <w:rFonts w:cstheme="minorHAnsi"/>
          <w:sz w:val="28"/>
          <w:szCs w:val="28"/>
        </w:rPr>
      </w:pPr>
    </w:p>
    <w:p w14:paraId="35F7990B" w14:textId="76B7191A" w:rsidR="0056059D" w:rsidRDefault="0056059D" w:rsidP="0056059D">
      <w:pPr>
        <w:rPr>
          <w:rFonts w:cstheme="minorHAnsi"/>
          <w:sz w:val="28"/>
          <w:szCs w:val="28"/>
        </w:rPr>
      </w:pPr>
    </w:p>
    <w:p w14:paraId="694B000A" w14:textId="7D4D7ABD" w:rsidR="0056059D" w:rsidRDefault="0056059D" w:rsidP="0056059D">
      <w:pPr>
        <w:rPr>
          <w:rFonts w:cstheme="minorHAnsi"/>
          <w:sz w:val="28"/>
          <w:szCs w:val="28"/>
        </w:rPr>
      </w:pPr>
    </w:p>
    <w:p w14:paraId="206A8F36" w14:textId="3304C97C" w:rsidR="0056059D" w:rsidRDefault="0056059D" w:rsidP="0056059D">
      <w:pPr>
        <w:rPr>
          <w:rFonts w:cstheme="minorHAnsi"/>
          <w:sz w:val="28"/>
          <w:szCs w:val="28"/>
        </w:rPr>
      </w:pPr>
    </w:p>
    <w:p w14:paraId="5D614B00" w14:textId="4C1913A4" w:rsidR="0056059D" w:rsidRPr="00EF2E5D" w:rsidRDefault="0056059D" w:rsidP="0056059D">
      <w:pPr>
        <w:rPr>
          <w:rFonts w:cstheme="minorHAnsi"/>
          <w:b/>
          <w:bCs/>
          <w:sz w:val="28"/>
          <w:szCs w:val="28"/>
          <w:u w:val="single"/>
        </w:rPr>
      </w:pPr>
      <w:r w:rsidRPr="00EF2E5D">
        <w:rPr>
          <w:rFonts w:cstheme="minorHAnsi"/>
          <w:b/>
          <w:bCs/>
          <w:sz w:val="28"/>
          <w:szCs w:val="28"/>
          <w:u w:val="single"/>
        </w:rPr>
        <w:t>Junior Girls Basketball</w:t>
      </w:r>
    </w:p>
    <w:p w14:paraId="6D643957" w14:textId="49AC46B6" w:rsidR="0056059D" w:rsidRDefault="0056059D" w:rsidP="0056059D">
      <w:pPr>
        <w:rPr>
          <w:rFonts w:ascii="Aptos" w:eastAsia="Times New Roman" w:hAnsi="Aptos"/>
          <w:color w:val="000000"/>
          <w:sz w:val="28"/>
          <w:szCs w:val="28"/>
        </w:rPr>
      </w:pPr>
      <w:r w:rsidRPr="0056059D">
        <w:rPr>
          <w:rFonts w:ascii="Aptos" w:eastAsia="Times New Roman" w:hAnsi="Aptos"/>
          <w:color w:val="000000"/>
          <w:sz w:val="28"/>
          <w:szCs w:val="28"/>
        </w:rPr>
        <w:t>Jr Girls Basketball Try-outs will be happening the week of Nov 13-17.  Watch announcements for the specific days and for more info! Our practice days are Monday and Wednesday from 3:30-5:30. Athletes are encouraged to come to try-outs! No worries if you have limited basketball experience - Ms.</w:t>
      </w:r>
      <w:r w:rsidR="002E150D">
        <w:rPr>
          <w:rFonts w:ascii="Aptos" w:eastAsia="Times New Roman" w:hAnsi="Aptos"/>
          <w:color w:val="000000"/>
          <w:sz w:val="28"/>
          <w:szCs w:val="28"/>
        </w:rPr>
        <w:t xml:space="preserve"> </w:t>
      </w:r>
      <w:r w:rsidRPr="0056059D">
        <w:rPr>
          <w:rFonts w:ascii="Aptos" w:eastAsia="Times New Roman" w:hAnsi="Aptos"/>
          <w:color w:val="000000"/>
          <w:sz w:val="28"/>
          <w:szCs w:val="28"/>
        </w:rPr>
        <w:t xml:space="preserve">Chewka will teach you everything you need to know!  If you do intramural curling, or another activity on Monday or Wednesday and if you make the team, we figure this out together. You will be able to do more than one sport/activity! See </w:t>
      </w:r>
      <w:proofErr w:type="gramStart"/>
      <w:r w:rsidRPr="0056059D">
        <w:rPr>
          <w:rFonts w:ascii="Aptos" w:eastAsia="Times New Roman" w:hAnsi="Aptos"/>
          <w:color w:val="000000"/>
          <w:sz w:val="28"/>
          <w:szCs w:val="28"/>
        </w:rPr>
        <w:t>Ms.Chewka</w:t>
      </w:r>
      <w:proofErr w:type="gramEnd"/>
      <w:r w:rsidRPr="0056059D">
        <w:rPr>
          <w:rFonts w:ascii="Aptos" w:eastAsia="Times New Roman" w:hAnsi="Aptos"/>
          <w:color w:val="000000"/>
          <w:sz w:val="28"/>
          <w:szCs w:val="28"/>
        </w:rPr>
        <w:t xml:space="preserve"> if you have any questions prior to try-outs.  Looking forward to a great basketball season! </w:t>
      </w:r>
    </w:p>
    <w:p w14:paraId="2C97793A" w14:textId="4A126DED" w:rsidR="0056059D" w:rsidRDefault="0056059D" w:rsidP="0056059D">
      <w:pPr>
        <w:rPr>
          <w:rFonts w:ascii="Aptos" w:eastAsia="Times New Roman" w:hAnsi="Aptos"/>
          <w:color w:val="000000"/>
          <w:sz w:val="28"/>
          <w:szCs w:val="28"/>
        </w:rPr>
      </w:pPr>
    </w:p>
    <w:p w14:paraId="400FFE5B" w14:textId="447D184A" w:rsidR="0056059D" w:rsidRPr="008E229D" w:rsidRDefault="0056059D" w:rsidP="0056059D">
      <w:pPr>
        <w:rPr>
          <w:rFonts w:eastAsia="Times New Roman" w:cstheme="minorHAnsi"/>
          <w:b/>
          <w:bCs/>
          <w:color w:val="000000"/>
          <w:sz w:val="28"/>
          <w:szCs w:val="28"/>
          <w:u w:val="single"/>
        </w:rPr>
      </w:pPr>
      <w:r w:rsidRPr="008E229D">
        <w:rPr>
          <w:rFonts w:eastAsia="Times New Roman" w:cstheme="minorHAnsi"/>
          <w:b/>
          <w:bCs/>
          <w:color w:val="000000"/>
          <w:sz w:val="28"/>
          <w:szCs w:val="28"/>
          <w:u w:val="single"/>
        </w:rPr>
        <w:t>Sr Warrior Football</w:t>
      </w:r>
    </w:p>
    <w:p w14:paraId="343A5B99" w14:textId="77777777" w:rsidR="00DE0880" w:rsidRPr="006D1219" w:rsidRDefault="00DE0880" w:rsidP="00DE0880">
      <w:pPr>
        <w:rPr>
          <w:sz w:val="28"/>
          <w:szCs w:val="28"/>
        </w:rPr>
      </w:pPr>
      <w:r w:rsidRPr="006D1219">
        <w:rPr>
          <w:sz w:val="28"/>
          <w:szCs w:val="28"/>
        </w:rPr>
        <w:t xml:space="preserve">The senior Warriors had a very successful season and ended up with a 6-2 record.  We travelled to Yorkton to take on the Saints in an exhibition </w:t>
      </w:r>
      <w:proofErr w:type="gramStart"/>
      <w:r w:rsidRPr="006D1219">
        <w:rPr>
          <w:sz w:val="28"/>
          <w:szCs w:val="28"/>
        </w:rPr>
        <w:t>game</w:t>
      </w:r>
      <w:proofErr w:type="gramEnd"/>
      <w:r w:rsidRPr="006D1219">
        <w:rPr>
          <w:sz w:val="28"/>
          <w:szCs w:val="28"/>
        </w:rPr>
        <w:t xml:space="preserve"> giving us a win 36-6.  Next up we travelled to Fort Qu'Appelle to take on the Bisons. They are a strong team, but we took the win 42-14. Our first home game of the season was against the Indian Head Broncs who were new to our conference. We knew they would be our biggest challenge thus far. We took our first loss 51-16. With that it was time to regroup and refocus! </w:t>
      </w:r>
      <w:proofErr w:type="gramStart"/>
      <w:r w:rsidRPr="006D1219">
        <w:rPr>
          <w:sz w:val="28"/>
          <w:szCs w:val="28"/>
        </w:rPr>
        <w:t>Next</w:t>
      </w:r>
      <w:proofErr w:type="gramEnd"/>
      <w:r w:rsidRPr="006D1219">
        <w:rPr>
          <w:sz w:val="28"/>
          <w:szCs w:val="28"/>
        </w:rPr>
        <w:t xml:space="preserve"> we travelled to Melville to take on the Cobras. We brought home a win 41-28. Next, we hosted the Sacred Heart Saints on home field with the class of 83 provincial champions in attendance. </w:t>
      </w:r>
      <w:proofErr w:type="gramStart"/>
      <w:r w:rsidRPr="006D1219">
        <w:rPr>
          <w:sz w:val="28"/>
          <w:szCs w:val="28"/>
        </w:rPr>
        <w:t>Warriors</w:t>
      </w:r>
      <w:proofErr w:type="gramEnd"/>
      <w:r w:rsidRPr="006D1219">
        <w:rPr>
          <w:sz w:val="28"/>
          <w:szCs w:val="28"/>
        </w:rPr>
        <w:t xml:space="preserve"> shut out the saints with a win of 43-0. Broadview Bandits came to Esterhazy next to take on our Warriors. </w:t>
      </w:r>
      <w:proofErr w:type="gramStart"/>
      <w:r w:rsidRPr="006D1219">
        <w:rPr>
          <w:sz w:val="28"/>
          <w:szCs w:val="28"/>
        </w:rPr>
        <w:t>Warriors</w:t>
      </w:r>
      <w:proofErr w:type="gramEnd"/>
      <w:r w:rsidRPr="006D1219">
        <w:rPr>
          <w:sz w:val="28"/>
          <w:szCs w:val="28"/>
        </w:rPr>
        <w:t xml:space="preserve"> came out with another shut out of 39-0. </w:t>
      </w:r>
    </w:p>
    <w:p w14:paraId="41BB0983" w14:textId="54018B11" w:rsidR="00DE0880" w:rsidRPr="006D1219" w:rsidRDefault="00DE0880" w:rsidP="00DE0880">
      <w:pPr>
        <w:rPr>
          <w:sz w:val="28"/>
          <w:szCs w:val="28"/>
        </w:rPr>
      </w:pPr>
      <w:r w:rsidRPr="006D1219">
        <w:rPr>
          <w:sz w:val="28"/>
          <w:szCs w:val="28"/>
        </w:rPr>
        <w:t xml:space="preserve">Finishing 2nd in our conference we prepared for </w:t>
      </w:r>
      <w:proofErr w:type="gramStart"/>
      <w:r w:rsidRPr="006D1219">
        <w:rPr>
          <w:sz w:val="28"/>
          <w:szCs w:val="28"/>
        </w:rPr>
        <w:t>conference</w:t>
      </w:r>
      <w:proofErr w:type="gramEnd"/>
      <w:r w:rsidRPr="006D1219">
        <w:rPr>
          <w:sz w:val="28"/>
          <w:szCs w:val="28"/>
        </w:rPr>
        <w:t xml:space="preserve"> playoffs as we knew Melville would come with everything they </w:t>
      </w:r>
      <w:proofErr w:type="gramStart"/>
      <w:r w:rsidRPr="006D1219">
        <w:rPr>
          <w:sz w:val="28"/>
          <w:szCs w:val="28"/>
        </w:rPr>
        <w:t>had</w:t>
      </w:r>
      <w:proofErr w:type="gramEnd"/>
      <w:r w:rsidRPr="006D1219">
        <w:rPr>
          <w:sz w:val="28"/>
          <w:szCs w:val="28"/>
        </w:rPr>
        <w:t xml:space="preserve"> and they did. It was a nail biter of a game with touchdowns back and forth. </w:t>
      </w:r>
      <w:proofErr w:type="gramStart"/>
      <w:r w:rsidRPr="006D1219">
        <w:rPr>
          <w:sz w:val="28"/>
          <w:szCs w:val="28"/>
        </w:rPr>
        <w:t>Warriors</w:t>
      </w:r>
      <w:proofErr w:type="gramEnd"/>
      <w:r w:rsidRPr="006D1219">
        <w:rPr>
          <w:sz w:val="28"/>
          <w:szCs w:val="28"/>
        </w:rPr>
        <w:t xml:space="preserve"> came out with a win in conferences playoffs 26-24. Our Warriors were onto quarter final provincial playoffs for the first time since 2019! Excitement was in the </w:t>
      </w:r>
      <w:proofErr w:type="gramStart"/>
      <w:r w:rsidRPr="006D1219">
        <w:rPr>
          <w:sz w:val="28"/>
          <w:szCs w:val="28"/>
        </w:rPr>
        <w:t>air</w:t>
      </w:r>
      <w:proofErr w:type="gramEnd"/>
      <w:r w:rsidRPr="006D1219">
        <w:rPr>
          <w:sz w:val="28"/>
          <w:szCs w:val="28"/>
        </w:rPr>
        <w:t xml:space="preserve"> but we knew Lumsden was a very skilled and talented team with a huge roster! With not much time to prepare, we got to work watching game film and strategizing. On Oct 28</w:t>
      </w:r>
      <w:r w:rsidRPr="006D1219">
        <w:rPr>
          <w:sz w:val="28"/>
          <w:szCs w:val="28"/>
          <w:vertAlign w:val="superscript"/>
        </w:rPr>
        <w:t>th</w:t>
      </w:r>
      <w:r w:rsidRPr="006D1219">
        <w:rPr>
          <w:sz w:val="28"/>
          <w:szCs w:val="28"/>
        </w:rPr>
        <w:t xml:space="preserve">, </w:t>
      </w:r>
      <w:r w:rsidRPr="006D1219">
        <w:rPr>
          <w:sz w:val="28"/>
          <w:szCs w:val="28"/>
        </w:rPr>
        <w:lastRenderedPageBreak/>
        <w:t>we made the journey to Lumsden to take on the Devils in the quarter finals. The seniors went out there and played with heart and gave it their all, but unfortunately</w:t>
      </w:r>
      <w:r w:rsidR="001F26D9">
        <w:rPr>
          <w:sz w:val="28"/>
          <w:szCs w:val="28"/>
        </w:rPr>
        <w:t>,</w:t>
      </w:r>
      <w:r w:rsidRPr="006D1219">
        <w:rPr>
          <w:sz w:val="28"/>
          <w:szCs w:val="28"/>
        </w:rPr>
        <w:t xml:space="preserve"> we just ran out of time and lost 71-14. </w:t>
      </w:r>
    </w:p>
    <w:p w14:paraId="2F801B16" w14:textId="77777777" w:rsidR="00DE0880" w:rsidRPr="006D1219" w:rsidRDefault="00DE0880" w:rsidP="00DE0880">
      <w:pPr>
        <w:rPr>
          <w:sz w:val="28"/>
          <w:szCs w:val="28"/>
        </w:rPr>
      </w:pPr>
      <w:r w:rsidRPr="006D1219">
        <w:rPr>
          <w:sz w:val="28"/>
          <w:szCs w:val="28"/>
        </w:rPr>
        <w:t xml:space="preserve">The Senior Warriors coaches and staff are very proud of the warriors. They are a talented team who showed athleticism, strength, </w:t>
      </w:r>
      <w:proofErr w:type="gramStart"/>
      <w:r w:rsidRPr="006D1219">
        <w:rPr>
          <w:sz w:val="28"/>
          <w:szCs w:val="28"/>
        </w:rPr>
        <w:t>knowledge</w:t>
      </w:r>
      <w:proofErr w:type="gramEnd"/>
      <w:r w:rsidRPr="006D1219">
        <w:rPr>
          <w:sz w:val="28"/>
          <w:szCs w:val="28"/>
        </w:rPr>
        <w:t xml:space="preserve"> and the love of the game of football.  To our grade 12's....go out into the world and do great things as we know you will be successful in anything you do! We will surely miss you. </w:t>
      </w:r>
    </w:p>
    <w:p w14:paraId="553858A9" w14:textId="7C729D18" w:rsidR="00DE0880" w:rsidRPr="006D1219" w:rsidRDefault="00DE0880" w:rsidP="00DE0880">
      <w:pPr>
        <w:rPr>
          <w:sz w:val="28"/>
          <w:szCs w:val="28"/>
        </w:rPr>
      </w:pPr>
      <w:r w:rsidRPr="006D1219">
        <w:rPr>
          <w:sz w:val="28"/>
          <w:szCs w:val="28"/>
        </w:rPr>
        <w:t>Once a warrior</w:t>
      </w:r>
      <w:r w:rsidR="001F26D9">
        <w:rPr>
          <w:sz w:val="28"/>
          <w:szCs w:val="28"/>
        </w:rPr>
        <w:t>,</w:t>
      </w:r>
      <w:r w:rsidRPr="006D1219">
        <w:rPr>
          <w:sz w:val="28"/>
          <w:szCs w:val="28"/>
        </w:rPr>
        <w:t xml:space="preserve"> always a warrior! </w:t>
      </w:r>
    </w:p>
    <w:p w14:paraId="4DDFB492" w14:textId="77777777" w:rsidR="00DE0880" w:rsidRPr="006D1219" w:rsidRDefault="00DE0880" w:rsidP="00DE0880">
      <w:pPr>
        <w:rPr>
          <w:sz w:val="28"/>
          <w:szCs w:val="28"/>
        </w:rPr>
      </w:pPr>
      <w:r w:rsidRPr="006D1219">
        <w:rPr>
          <w:sz w:val="28"/>
          <w:szCs w:val="28"/>
        </w:rPr>
        <w:t>Corine Carriere-Chaisson </w:t>
      </w:r>
    </w:p>
    <w:p w14:paraId="2DFF66EC" w14:textId="77777777" w:rsidR="00505963" w:rsidRPr="00677E6D" w:rsidRDefault="00505963" w:rsidP="00505963">
      <w:pPr>
        <w:rPr>
          <w:sz w:val="28"/>
          <w:szCs w:val="28"/>
        </w:rPr>
      </w:pPr>
      <w:r w:rsidRPr="00677E6D">
        <w:rPr>
          <w:sz w:val="28"/>
          <w:szCs w:val="28"/>
        </w:rPr>
        <w:t xml:space="preserve">Congratulations to our senior Warriors Football players for making it to the quarter finals; it’s an impressive accomplishment!  I’d like to extend a huge thank you to the community coaches and volunteers who make our football program possible.  Our students would not have this opportunity without their incredible commitment of time and effort.   </w:t>
      </w:r>
    </w:p>
    <w:p w14:paraId="296408A3" w14:textId="77777777" w:rsidR="00677E6D" w:rsidRPr="00BD56C6" w:rsidRDefault="00505963" w:rsidP="00505963">
      <w:pPr>
        <w:rPr>
          <w:b/>
          <w:bCs/>
          <w:sz w:val="28"/>
          <w:szCs w:val="28"/>
        </w:rPr>
      </w:pPr>
      <w:r w:rsidRPr="00BD56C6">
        <w:rPr>
          <w:b/>
          <w:bCs/>
          <w:sz w:val="28"/>
          <w:szCs w:val="28"/>
        </w:rPr>
        <w:t>Sr Warri</w:t>
      </w:r>
      <w:r w:rsidR="00677E6D" w:rsidRPr="00BD56C6">
        <w:rPr>
          <w:b/>
          <w:bCs/>
          <w:sz w:val="28"/>
          <w:szCs w:val="28"/>
        </w:rPr>
        <w:t>ors Staff</w:t>
      </w:r>
    </w:p>
    <w:p w14:paraId="3A1C3756" w14:textId="1DE305D9" w:rsidR="00505963" w:rsidRPr="00677E6D" w:rsidRDefault="00505963" w:rsidP="00505963">
      <w:pPr>
        <w:rPr>
          <w:sz w:val="28"/>
          <w:szCs w:val="28"/>
          <w14:ligatures w14:val="none"/>
        </w:rPr>
      </w:pPr>
      <w:r w:rsidRPr="00677E6D">
        <w:rPr>
          <w:sz w:val="28"/>
          <w:szCs w:val="28"/>
        </w:rPr>
        <w:t>Head Coach/Co-Manager - Aaron Polvi </w:t>
      </w:r>
    </w:p>
    <w:p w14:paraId="6783C2A5" w14:textId="77777777" w:rsidR="00505963" w:rsidRPr="00677E6D" w:rsidRDefault="00505963" w:rsidP="00505963">
      <w:pPr>
        <w:rPr>
          <w:sz w:val="28"/>
          <w:szCs w:val="28"/>
        </w:rPr>
      </w:pPr>
      <w:r w:rsidRPr="00677E6D">
        <w:rPr>
          <w:sz w:val="28"/>
          <w:szCs w:val="28"/>
        </w:rPr>
        <w:t>Co-Manager/Defense Coach – Corine Carriere-Chaisson</w:t>
      </w:r>
    </w:p>
    <w:p w14:paraId="44CF1D11" w14:textId="77777777" w:rsidR="00505963" w:rsidRPr="00677E6D" w:rsidRDefault="00505963" w:rsidP="00505963">
      <w:pPr>
        <w:rPr>
          <w:sz w:val="28"/>
          <w:szCs w:val="28"/>
        </w:rPr>
      </w:pPr>
      <w:r w:rsidRPr="00677E6D">
        <w:rPr>
          <w:sz w:val="28"/>
          <w:szCs w:val="28"/>
        </w:rPr>
        <w:t>Jim LaRoque – Co-Manager</w:t>
      </w:r>
    </w:p>
    <w:p w14:paraId="589AE8F2" w14:textId="77777777" w:rsidR="00505963" w:rsidRPr="00677E6D" w:rsidRDefault="00505963" w:rsidP="00505963">
      <w:pPr>
        <w:rPr>
          <w:sz w:val="28"/>
          <w:szCs w:val="28"/>
        </w:rPr>
      </w:pPr>
      <w:r w:rsidRPr="00677E6D">
        <w:rPr>
          <w:sz w:val="28"/>
          <w:szCs w:val="28"/>
        </w:rPr>
        <w:t>Offensive Coordinator - Koltyn Schentag </w:t>
      </w:r>
    </w:p>
    <w:p w14:paraId="49E7689A" w14:textId="77777777" w:rsidR="00505963" w:rsidRPr="00677E6D" w:rsidRDefault="00505963" w:rsidP="00505963">
      <w:pPr>
        <w:rPr>
          <w:sz w:val="28"/>
          <w:szCs w:val="28"/>
        </w:rPr>
      </w:pPr>
      <w:r w:rsidRPr="00677E6D">
        <w:rPr>
          <w:sz w:val="28"/>
          <w:szCs w:val="28"/>
        </w:rPr>
        <w:t>O Line Coach - Rick Gilchuk </w:t>
      </w:r>
    </w:p>
    <w:p w14:paraId="4DA4A9DF" w14:textId="77777777" w:rsidR="00505963" w:rsidRPr="00677E6D" w:rsidRDefault="00505963" w:rsidP="00505963">
      <w:pPr>
        <w:rPr>
          <w:sz w:val="28"/>
          <w:szCs w:val="28"/>
        </w:rPr>
      </w:pPr>
      <w:r w:rsidRPr="00677E6D">
        <w:rPr>
          <w:sz w:val="28"/>
          <w:szCs w:val="28"/>
        </w:rPr>
        <w:t>Offence Coach - John McDonell </w:t>
      </w:r>
    </w:p>
    <w:p w14:paraId="4115A641" w14:textId="77777777" w:rsidR="00505963" w:rsidRPr="00677E6D" w:rsidRDefault="00505963" w:rsidP="00505963">
      <w:pPr>
        <w:rPr>
          <w:sz w:val="28"/>
          <w:szCs w:val="28"/>
        </w:rPr>
      </w:pPr>
      <w:r w:rsidRPr="00677E6D">
        <w:rPr>
          <w:sz w:val="28"/>
          <w:szCs w:val="28"/>
        </w:rPr>
        <w:t>Defense Coach - Jon Lamb </w:t>
      </w:r>
    </w:p>
    <w:p w14:paraId="7697E812" w14:textId="77777777" w:rsidR="00505963" w:rsidRPr="00677E6D" w:rsidRDefault="00505963" w:rsidP="00505963">
      <w:pPr>
        <w:rPr>
          <w:sz w:val="28"/>
          <w:szCs w:val="28"/>
        </w:rPr>
      </w:pPr>
      <w:r w:rsidRPr="00677E6D">
        <w:rPr>
          <w:sz w:val="28"/>
          <w:szCs w:val="28"/>
        </w:rPr>
        <w:t>D Line Coach - Chris Haylock</w:t>
      </w:r>
    </w:p>
    <w:p w14:paraId="3CAF0049" w14:textId="77777777" w:rsidR="00505963" w:rsidRPr="00677E6D" w:rsidRDefault="00505963" w:rsidP="00505963">
      <w:pPr>
        <w:rPr>
          <w:sz w:val="28"/>
          <w:szCs w:val="28"/>
        </w:rPr>
      </w:pPr>
      <w:r w:rsidRPr="00677E6D">
        <w:rPr>
          <w:sz w:val="28"/>
          <w:szCs w:val="28"/>
        </w:rPr>
        <w:t>Admin Assistant - Monna Schwitzer </w:t>
      </w:r>
    </w:p>
    <w:p w14:paraId="20AAD334" w14:textId="77777777" w:rsidR="00505963" w:rsidRPr="00677E6D" w:rsidRDefault="00505963" w:rsidP="00505963">
      <w:pPr>
        <w:rPr>
          <w:sz w:val="28"/>
          <w:szCs w:val="28"/>
        </w:rPr>
      </w:pPr>
      <w:r w:rsidRPr="00677E6D">
        <w:rPr>
          <w:sz w:val="28"/>
          <w:szCs w:val="28"/>
        </w:rPr>
        <w:t>Medics/First Aid - Jennifer Blair, Paul Chomos, Marilyn Debnam, and Dave Esslinger </w:t>
      </w:r>
    </w:p>
    <w:p w14:paraId="54752DD5" w14:textId="77777777" w:rsidR="00505963" w:rsidRPr="00677E6D" w:rsidRDefault="00505963" w:rsidP="00505963">
      <w:pPr>
        <w:rPr>
          <w:sz w:val="28"/>
          <w:szCs w:val="28"/>
        </w:rPr>
      </w:pPr>
      <w:r w:rsidRPr="00677E6D">
        <w:rPr>
          <w:sz w:val="28"/>
          <w:szCs w:val="28"/>
        </w:rPr>
        <w:t>Water Boy - Isaiah Blair </w:t>
      </w:r>
    </w:p>
    <w:p w14:paraId="2E6C2A35" w14:textId="77777777" w:rsidR="00505963" w:rsidRPr="00677E6D" w:rsidRDefault="00505963" w:rsidP="00505963">
      <w:pPr>
        <w:rPr>
          <w:sz w:val="28"/>
          <w:szCs w:val="28"/>
        </w:rPr>
      </w:pPr>
      <w:r w:rsidRPr="00677E6D">
        <w:rPr>
          <w:sz w:val="28"/>
          <w:szCs w:val="28"/>
        </w:rPr>
        <w:lastRenderedPageBreak/>
        <w:t>Announcer - Joel Blair</w:t>
      </w:r>
    </w:p>
    <w:p w14:paraId="069C0754" w14:textId="77777777" w:rsidR="00505963" w:rsidRPr="00677E6D" w:rsidRDefault="00505963" w:rsidP="00505963">
      <w:pPr>
        <w:rPr>
          <w:sz w:val="28"/>
          <w:szCs w:val="28"/>
        </w:rPr>
      </w:pPr>
      <w:r w:rsidRPr="00677E6D">
        <w:rPr>
          <w:sz w:val="28"/>
          <w:szCs w:val="28"/>
        </w:rPr>
        <w:t>Score Clock and Chains – Rick Heise, Harmony Padley</w:t>
      </w:r>
    </w:p>
    <w:p w14:paraId="4CB675E2" w14:textId="3B2E35D4" w:rsidR="00677E6D" w:rsidRPr="00BD56C6" w:rsidRDefault="00677E6D" w:rsidP="00505963">
      <w:pPr>
        <w:rPr>
          <w:b/>
          <w:bCs/>
          <w:sz w:val="28"/>
          <w:szCs w:val="28"/>
        </w:rPr>
      </w:pPr>
      <w:r w:rsidRPr="00BD56C6">
        <w:rPr>
          <w:b/>
          <w:bCs/>
          <w:sz w:val="28"/>
          <w:szCs w:val="28"/>
        </w:rPr>
        <w:t>JR Warriors Staff</w:t>
      </w:r>
    </w:p>
    <w:p w14:paraId="487D0821" w14:textId="27947D2B" w:rsidR="00677E6D" w:rsidRPr="002C4C14" w:rsidRDefault="00677E6D" w:rsidP="00677E6D">
      <w:pPr>
        <w:rPr>
          <w:sz w:val="28"/>
          <w:szCs w:val="28"/>
        </w:rPr>
      </w:pPr>
      <w:r w:rsidRPr="002C4C14">
        <w:rPr>
          <w:sz w:val="28"/>
          <w:szCs w:val="28"/>
        </w:rPr>
        <w:t xml:space="preserve">Head Coach/ Defence Coach </w:t>
      </w:r>
      <w:r w:rsidR="00E70D4D">
        <w:rPr>
          <w:sz w:val="28"/>
          <w:szCs w:val="28"/>
        </w:rPr>
        <w:t xml:space="preserve">- </w:t>
      </w:r>
      <w:r w:rsidRPr="002C4C14">
        <w:rPr>
          <w:sz w:val="28"/>
          <w:szCs w:val="28"/>
        </w:rPr>
        <w:t>Ryan Stanko </w:t>
      </w:r>
    </w:p>
    <w:p w14:paraId="7FADB5B2" w14:textId="43F6F1FD" w:rsidR="00677E6D" w:rsidRPr="002C4C14" w:rsidRDefault="00677E6D" w:rsidP="00677E6D">
      <w:pPr>
        <w:rPr>
          <w:sz w:val="28"/>
          <w:szCs w:val="28"/>
        </w:rPr>
      </w:pPr>
      <w:r w:rsidRPr="002C4C14">
        <w:rPr>
          <w:sz w:val="28"/>
          <w:szCs w:val="28"/>
        </w:rPr>
        <w:t xml:space="preserve">Defence Coach </w:t>
      </w:r>
      <w:r w:rsidR="00E70D4D">
        <w:rPr>
          <w:sz w:val="28"/>
          <w:szCs w:val="28"/>
        </w:rPr>
        <w:t xml:space="preserve">- </w:t>
      </w:r>
      <w:r w:rsidRPr="002C4C14">
        <w:rPr>
          <w:sz w:val="28"/>
          <w:szCs w:val="28"/>
        </w:rPr>
        <w:t>Coltyn Schwitzer and Jon Lamb  </w:t>
      </w:r>
    </w:p>
    <w:p w14:paraId="46207A74" w14:textId="02485CD2" w:rsidR="00677E6D" w:rsidRDefault="00677E6D" w:rsidP="00677E6D">
      <w:pPr>
        <w:rPr>
          <w:sz w:val="28"/>
          <w:szCs w:val="28"/>
        </w:rPr>
      </w:pPr>
      <w:r w:rsidRPr="002C4C14">
        <w:rPr>
          <w:sz w:val="28"/>
          <w:szCs w:val="28"/>
        </w:rPr>
        <w:t>Offence coach</w:t>
      </w:r>
      <w:r w:rsidR="00E70D4D">
        <w:rPr>
          <w:sz w:val="28"/>
          <w:szCs w:val="28"/>
        </w:rPr>
        <w:t xml:space="preserve"> -</w:t>
      </w:r>
      <w:r w:rsidRPr="002C4C14">
        <w:rPr>
          <w:sz w:val="28"/>
          <w:szCs w:val="28"/>
        </w:rPr>
        <w:t xml:space="preserve"> John McDonell, Ashton Chaisson, Josh Blair </w:t>
      </w:r>
    </w:p>
    <w:p w14:paraId="155C47DF" w14:textId="77777777" w:rsidR="00995CCB" w:rsidRDefault="00995CCB" w:rsidP="001C7A77">
      <w:pPr>
        <w:rPr>
          <w:rFonts w:eastAsia="Times New Roman"/>
          <w:b/>
          <w:bCs/>
          <w:sz w:val="28"/>
          <w:szCs w:val="28"/>
          <w:u w:val="single"/>
        </w:rPr>
      </w:pPr>
    </w:p>
    <w:p w14:paraId="482FA74C" w14:textId="26CCAED7" w:rsidR="001C7A77" w:rsidRPr="00BD56C6" w:rsidRDefault="001C7A77" w:rsidP="001C7A77">
      <w:pPr>
        <w:rPr>
          <w:rFonts w:eastAsia="Times New Roman"/>
          <w:b/>
          <w:bCs/>
          <w:sz w:val="28"/>
          <w:szCs w:val="28"/>
          <w:u w:val="single"/>
        </w:rPr>
      </w:pPr>
      <w:r w:rsidRPr="00BD56C6">
        <w:rPr>
          <w:rFonts w:eastAsia="Times New Roman"/>
          <w:b/>
          <w:bCs/>
          <w:sz w:val="28"/>
          <w:szCs w:val="28"/>
          <w:u w:val="single"/>
        </w:rPr>
        <w:t>Jr Warrior Football</w:t>
      </w:r>
    </w:p>
    <w:p w14:paraId="1820BFE3" w14:textId="77777777" w:rsidR="00353EF6" w:rsidRPr="00353EF6" w:rsidRDefault="00353EF6" w:rsidP="00353EF6">
      <w:pPr>
        <w:rPr>
          <w:rFonts w:eastAsia="Times New Roman"/>
          <w:sz w:val="28"/>
          <w:szCs w:val="28"/>
        </w:rPr>
      </w:pPr>
      <w:r w:rsidRPr="00353EF6">
        <w:rPr>
          <w:rFonts w:eastAsia="Times New Roman"/>
          <w:sz w:val="28"/>
          <w:szCs w:val="28"/>
        </w:rPr>
        <w:t>The Junior Warriors started the season with a home field loss on September 6th to Melville.</w:t>
      </w:r>
    </w:p>
    <w:p w14:paraId="3B6E285A" w14:textId="77777777" w:rsidR="00353EF6" w:rsidRPr="00353EF6" w:rsidRDefault="00353EF6" w:rsidP="00353EF6">
      <w:pPr>
        <w:rPr>
          <w:rFonts w:eastAsia="Times New Roman"/>
          <w:sz w:val="28"/>
          <w:szCs w:val="28"/>
        </w:rPr>
      </w:pPr>
      <w:r w:rsidRPr="00353EF6">
        <w:rPr>
          <w:rFonts w:eastAsia="Times New Roman"/>
          <w:sz w:val="28"/>
          <w:szCs w:val="28"/>
        </w:rPr>
        <w:t>The team would go on to improve every game throughout the season.</w:t>
      </w:r>
    </w:p>
    <w:p w14:paraId="0C0EEA14" w14:textId="77777777" w:rsidR="00353EF6" w:rsidRPr="00353EF6" w:rsidRDefault="00353EF6" w:rsidP="00353EF6">
      <w:pPr>
        <w:rPr>
          <w:rFonts w:eastAsia="Times New Roman"/>
          <w:sz w:val="28"/>
          <w:szCs w:val="28"/>
        </w:rPr>
      </w:pPr>
      <w:r w:rsidRPr="00353EF6">
        <w:rPr>
          <w:rFonts w:eastAsia="Times New Roman"/>
          <w:sz w:val="28"/>
          <w:szCs w:val="28"/>
        </w:rPr>
        <w:t>Game #2 brought a September 12th loss versus Moosomin on their turf. </w:t>
      </w:r>
    </w:p>
    <w:p w14:paraId="3336AB87" w14:textId="77777777" w:rsidR="00353EF6" w:rsidRPr="00353EF6" w:rsidRDefault="00353EF6" w:rsidP="00353EF6">
      <w:pPr>
        <w:rPr>
          <w:rFonts w:eastAsia="Times New Roman"/>
          <w:sz w:val="28"/>
          <w:szCs w:val="28"/>
        </w:rPr>
      </w:pPr>
      <w:r w:rsidRPr="00353EF6">
        <w:rPr>
          <w:rFonts w:eastAsia="Times New Roman"/>
          <w:sz w:val="28"/>
          <w:szCs w:val="28"/>
        </w:rPr>
        <w:t>The Warriors followed that game with a loss against Fort Qu’Appelle in Churchbridge on September 19th at the Landon Entz Memorial Game. </w:t>
      </w:r>
    </w:p>
    <w:p w14:paraId="535F1E9A" w14:textId="2D1D9EA9" w:rsidR="00353EF6" w:rsidRPr="00353EF6" w:rsidRDefault="00353EF6" w:rsidP="00353EF6">
      <w:pPr>
        <w:rPr>
          <w:rFonts w:eastAsia="Times New Roman"/>
          <w:sz w:val="28"/>
          <w:szCs w:val="28"/>
        </w:rPr>
      </w:pPr>
      <w:r w:rsidRPr="00353EF6">
        <w:rPr>
          <w:rFonts w:eastAsia="Times New Roman"/>
          <w:sz w:val="28"/>
          <w:szCs w:val="28"/>
        </w:rPr>
        <w:t>The team continued to develop but on September 26th they again found themselves falling to</w:t>
      </w:r>
      <w:r w:rsidR="00E70D4D">
        <w:rPr>
          <w:rFonts w:eastAsia="Times New Roman"/>
          <w:sz w:val="28"/>
          <w:szCs w:val="28"/>
        </w:rPr>
        <w:t>o</w:t>
      </w:r>
      <w:r w:rsidRPr="00353EF6">
        <w:rPr>
          <w:rFonts w:eastAsia="Times New Roman"/>
          <w:sz w:val="28"/>
          <w:szCs w:val="28"/>
        </w:rPr>
        <w:t xml:space="preserve"> the hands of Melville. </w:t>
      </w:r>
    </w:p>
    <w:p w14:paraId="0325DB82" w14:textId="77777777" w:rsidR="00353EF6" w:rsidRPr="00353EF6" w:rsidRDefault="00353EF6" w:rsidP="00353EF6">
      <w:pPr>
        <w:rPr>
          <w:rFonts w:eastAsia="Times New Roman"/>
          <w:sz w:val="28"/>
          <w:szCs w:val="28"/>
        </w:rPr>
      </w:pPr>
      <w:r w:rsidRPr="00353EF6">
        <w:rPr>
          <w:rFonts w:eastAsia="Times New Roman"/>
          <w:sz w:val="28"/>
          <w:szCs w:val="28"/>
        </w:rPr>
        <w:t>On October 3rd, the Junior Warriors had another showdown versus the Moosomin Generals.</w:t>
      </w:r>
    </w:p>
    <w:p w14:paraId="5E62AA5F" w14:textId="77777777" w:rsidR="00353EF6" w:rsidRPr="00353EF6" w:rsidRDefault="00353EF6" w:rsidP="00353EF6">
      <w:pPr>
        <w:rPr>
          <w:rFonts w:eastAsia="Times New Roman"/>
          <w:sz w:val="28"/>
          <w:szCs w:val="28"/>
        </w:rPr>
      </w:pPr>
      <w:r w:rsidRPr="00353EF6">
        <w:rPr>
          <w:rFonts w:eastAsia="Times New Roman"/>
          <w:sz w:val="28"/>
          <w:szCs w:val="28"/>
        </w:rPr>
        <w:t>The final game of the season was against Fort Qu’Appelle on October 10th and the team showed their strong character finishing the game with their closest result of the season in a morale-testing game.</w:t>
      </w:r>
    </w:p>
    <w:p w14:paraId="0A2ED56F" w14:textId="77777777" w:rsidR="00353EF6" w:rsidRPr="00353EF6" w:rsidRDefault="00353EF6" w:rsidP="00353EF6">
      <w:pPr>
        <w:rPr>
          <w:rFonts w:eastAsia="Times New Roman"/>
          <w:sz w:val="28"/>
          <w:szCs w:val="28"/>
        </w:rPr>
      </w:pPr>
      <w:r w:rsidRPr="00353EF6">
        <w:rPr>
          <w:rFonts w:eastAsia="Times New Roman"/>
          <w:sz w:val="28"/>
          <w:szCs w:val="28"/>
        </w:rPr>
        <w:t xml:space="preserve">To summarize the season, it is important to reiterate the growth that occurred on and off the field this year. The Junior Warriors made their parents, coaches, </w:t>
      </w:r>
      <w:proofErr w:type="gramStart"/>
      <w:r w:rsidRPr="00353EF6">
        <w:rPr>
          <w:rFonts w:eastAsia="Times New Roman"/>
          <w:sz w:val="28"/>
          <w:szCs w:val="28"/>
        </w:rPr>
        <w:t>school</w:t>
      </w:r>
      <w:proofErr w:type="gramEnd"/>
      <w:r w:rsidRPr="00353EF6">
        <w:rPr>
          <w:rFonts w:eastAsia="Times New Roman"/>
          <w:sz w:val="28"/>
          <w:szCs w:val="28"/>
        </w:rPr>
        <w:t xml:space="preserve"> and community proud by their continued effort and resilience. </w:t>
      </w:r>
    </w:p>
    <w:p w14:paraId="654CA3AA" w14:textId="24100B5B" w:rsidR="001C7A77" w:rsidRDefault="00353EF6" w:rsidP="00677E6D">
      <w:pPr>
        <w:rPr>
          <w:sz w:val="28"/>
          <w:szCs w:val="28"/>
        </w:rPr>
      </w:pPr>
      <w:r>
        <w:rPr>
          <w:sz w:val="28"/>
          <w:szCs w:val="28"/>
        </w:rPr>
        <w:t>Ryan Stanko</w:t>
      </w:r>
    </w:p>
    <w:p w14:paraId="3A1CFB38" w14:textId="77777777" w:rsidR="00353EF6" w:rsidRDefault="00353EF6" w:rsidP="00677E6D">
      <w:pPr>
        <w:rPr>
          <w:sz w:val="28"/>
          <w:szCs w:val="28"/>
        </w:rPr>
      </w:pPr>
    </w:p>
    <w:p w14:paraId="61F30E0F" w14:textId="77777777" w:rsidR="00353EF6" w:rsidRDefault="00353EF6" w:rsidP="00677E6D">
      <w:pPr>
        <w:rPr>
          <w:sz w:val="28"/>
          <w:szCs w:val="28"/>
        </w:rPr>
      </w:pPr>
    </w:p>
    <w:p w14:paraId="71C8209B" w14:textId="645C7FFA" w:rsidR="001C7A77" w:rsidRPr="008E229D" w:rsidRDefault="001C7A77" w:rsidP="00677E6D">
      <w:pPr>
        <w:rPr>
          <w:b/>
          <w:bCs/>
          <w:sz w:val="28"/>
          <w:szCs w:val="28"/>
          <w:u w:val="single"/>
        </w:rPr>
      </w:pPr>
      <w:r w:rsidRPr="008E229D">
        <w:rPr>
          <w:b/>
          <w:bCs/>
          <w:sz w:val="28"/>
          <w:szCs w:val="28"/>
          <w:u w:val="single"/>
        </w:rPr>
        <w:lastRenderedPageBreak/>
        <w:t>EHS Football Field Fundraiser</w:t>
      </w:r>
    </w:p>
    <w:p w14:paraId="4DBFB323" w14:textId="77777777" w:rsidR="00505963" w:rsidRPr="002C4C14" w:rsidRDefault="00505963" w:rsidP="00505963">
      <w:pPr>
        <w:rPr>
          <w:sz w:val="28"/>
          <w:szCs w:val="28"/>
        </w:rPr>
      </w:pPr>
      <w:r w:rsidRPr="002C4C14">
        <w:rPr>
          <w:sz w:val="28"/>
          <w:szCs w:val="28"/>
        </w:rPr>
        <w:t xml:space="preserve">We are very close to finally paying off the football field upgrades.  Our committee still owes $16 483.85 which we’d like to pay off this school year so we can put an end to the fundraising for the field.  The total cost of this project was $224 385.57.   Once the field is paid off, signage will be erected to recognize all donations of $1000 and over, with larger signage recognizing the major sponsors.  If you haven’t done so already, please consider a corporate or personal donation to help us complete this project so that our football coaches can focus on doing what they love and not worrying about fundraising.  Tax receipts </w:t>
      </w:r>
      <w:proofErr w:type="gramStart"/>
      <w:r w:rsidRPr="002C4C14">
        <w:rPr>
          <w:sz w:val="28"/>
          <w:szCs w:val="28"/>
        </w:rPr>
        <w:t>available</w:t>
      </w:r>
      <w:proofErr w:type="gramEnd"/>
      <w:r w:rsidRPr="002C4C14">
        <w:rPr>
          <w:sz w:val="28"/>
          <w:szCs w:val="28"/>
        </w:rPr>
        <w:t xml:space="preserve"> for any donations over $20.</w:t>
      </w:r>
    </w:p>
    <w:p w14:paraId="23F1C06B" w14:textId="13677494" w:rsidR="00677E6D" w:rsidRDefault="00677E6D" w:rsidP="00505963">
      <w:pPr>
        <w:rPr>
          <w:sz w:val="28"/>
          <w:szCs w:val="28"/>
        </w:rPr>
      </w:pPr>
      <w:r w:rsidRPr="002C4C14">
        <w:rPr>
          <w:sz w:val="28"/>
          <w:szCs w:val="28"/>
        </w:rPr>
        <w:t>Tracy Huckell</w:t>
      </w:r>
    </w:p>
    <w:p w14:paraId="6B85CA3A" w14:textId="64297DD1" w:rsidR="00995CCB" w:rsidRPr="002C4C14" w:rsidRDefault="00995CCB" w:rsidP="00505963">
      <w:pPr>
        <w:rPr>
          <w:sz w:val="28"/>
          <w:szCs w:val="28"/>
        </w:rPr>
      </w:pPr>
      <w:r>
        <w:rPr>
          <w:sz w:val="28"/>
          <w:szCs w:val="28"/>
        </w:rPr>
        <w:t>Rick Heise</w:t>
      </w:r>
    </w:p>
    <w:p w14:paraId="4E481D75" w14:textId="77777777" w:rsidR="00505963" w:rsidRDefault="00505963" w:rsidP="00505963">
      <w:pPr>
        <w:rPr>
          <w14:ligatures w14:val="none"/>
        </w:rPr>
      </w:pPr>
    </w:p>
    <w:p w14:paraId="5C72346A" w14:textId="4FBD9D61" w:rsidR="0023399D" w:rsidRPr="008E229D" w:rsidRDefault="004A1658" w:rsidP="0056059D">
      <w:pPr>
        <w:rPr>
          <w:rFonts w:eastAsia="Times New Roman"/>
          <w:b/>
          <w:bCs/>
          <w:sz w:val="28"/>
          <w:szCs w:val="28"/>
          <w:u w:val="single"/>
        </w:rPr>
      </w:pPr>
      <w:r w:rsidRPr="008E229D">
        <w:rPr>
          <w:rFonts w:eastAsia="Times New Roman"/>
          <w:b/>
          <w:bCs/>
          <w:sz w:val="28"/>
          <w:szCs w:val="28"/>
          <w:u w:val="single"/>
        </w:rPr>
        <w:t>Jr Girls Volleyball</w:t>
      </w:r>
    </w:p>
    <w:p w14:paraId="3F34A7DF" w14:textId="79F5AE76" w:rsidR="00C63E0D" w:rsidRPr="00C63E0D" w:rsidRDefault="00C63E0D" w:rsidP="00C63E0D">
      <w:pPr>
        <w:rPr>
          <w:rFonts w:eastAsia="Times New Roman"/>
          <w:sz w:val="28"/>
          <w:szCs w:val="28"/>
        </w:rPr>
      </w:pPr>
      <w:r w:rsidRPr="00C63E0D">
        <w:rPr>
          <w:rFonts w:eastAsia="Times New Roman"/>
          <w:sz w:val="28"/>
          <w:szCs w:val="28"/>
        </w:rPr>
        <w:t xml:space="preserve">The Jr. Girls Volleyball team had an amazing season this year. They started off the season with a </w:t>
      </w:r>
      <w:proofErr w:type="gramStart"/>
      <w:r w:rsidRPr="00C63E0D">
        <w:rPr>
          <w:rFonts w:eastAsia="Times New Roman"/>
          <w:sz w:val="28"/>
          <w:szCs w:val="28"/>
        </w:rPr>
        <w:t>first place</w:t>
      </w:r>
      <w:proofErr w:type="gramEnd"/>
      <w:r w:rsidRPr="00C63E0D">
        <w:rPr>
          <w:rFonts w:eastAsia="Times New Roman"/>
          <w:sz w:val="28"/>
          <w:szCs w:val="28"/>
        </w:rPr>
        <w:t xml:space="preserve"> finish at the Melville tournament and continued their winning streak at both Yorkton and Weyburn tournaments. Esterhazy hosted the girls conference playoffs and EHS once again came out on top, earning them a place at Districts on October 28. The team had a strong start, finishing first in their pool. The </w:t>
      </w:r>
      <w:r w:rsidR="00995CCB" w:rsidRPr="00C63E0D">
        <w:rPr>
          <w:rFonts w:eastAsia="Times New Roman"/>
          <w:sz w:val="28"/>
          <w:szCs w:val="28"/>
        </w:rPr>
        <w:t>semifinal</w:t>
      </w:r>
      <w:r w:rsidRPr="00C63E0D">
        <w:rPr>
          <w:rFonts w:eastAsia="Times New Roman"/>
          <w:sz w:val="28"/>
          <w:szCs w:val="28"/>
        </w:rPr>
        <w:t xml:space="preserve"> against Yorkdale was a tough one, with the team losing the first set, but the girls rallied back to win the next 2 and the game! The final against </w:t>
      </w:r>
      <w:r w:rsidRPr="00C63E0D">
        <w:rPr>
          <w:rFonts w:eastAsia="Times New Roman"/>
          <w:color w:val="212121"/>
          <w:sz w:val="28"/>
          <w:szCs w:val="28"/>
        </w:rPr>
        <w:t xml:space="preserve">Sacred Heart was a nail biter! Esterhazy narrowly won the first set, then Sacred barely took the second. The third was back and forth but Esterhazy emerged victorious with a score of 15-13. Congratulations on being District Champions! Your coaches are so proud of your success and teamwork this season! We would like to give a special mention to our grade 9 players for being excellent role models and who will be greatly missed next year: Brielle Kada, Cori Unchulenko, Georgia Oxtoby, Kacey Verner, Kaleo Chretien, Rachelle Romanchook and Sophia Monaghan. The players we hope will be returning next year are Abby Matus, Demi Jepson, Jorah Knezacek, Laynie Helmeczi, Lowe Langford, Payton Lamb, Jaylen </w:t>
      </w:r>
      <w:proofErr w:type="gramStart"/>
      <w:r w:rsidRPr="00C63E0D">
        <w:rPr>
          <w:rFonts w:eastAsia="Times New Roman"/>
          <w:color w:val="212121"/>
          <w:sz w:val="28"/>
          <w:szCs w:val="28"/>
        </w:rPr>
        <w:t>Walker</w:t>
      </w:r>
      <w:proofErr w:type="gramEnd"/>
      <w:r w:rsidRPr="00C63E0D">
        <w:rPr>
          <w:rFonts w:eastAsia="Times New Roman"/>
          <w:color w:val="212121"/>
          <w:sz w:val="28"/>
          <w:szCs w:val="28"/>
        </w:rPr>
        <w:t xml:space="preserve"> and Ruby Oxtoby. </w:t>
      </w:r>
    </w:p>
    <w:p w14:paraId="217C2342" w14:textId="77777777" w:rsidR="004A1658" w:rsidRDefault="004A1658" w:rsidP="0056059D">
      <w:pPr>
        <w:rPr>
          <w:rFonts w:eastAsia="Times New Roman"/>
          <w:sz w:val="28"/>
          <w:szCs w:val="28"/>
        </w:rPr>
      </w:pPr>
    </w:p>
    <w:p w14:paraId="5BA97730" w14:textId="1ACC8251" w:rsidR="004A1658" w:rsidRPr="008E229D" w:rsidRDefault="004A1658" w:rsidP="0056059D">
      <w:pPr>
        <w:rPr>
          <w:rFonts w:eastAsia="Times New Roman"/>
          <w:b/>
          <w:bCs/>
          <w:sz w:val="28"/>
          <w:szCs w:val="28"/>
          <w:u w:val="single"/>
        </w:rPr>
      </w:pPr>
      <w:r w:rsidRPr="008E229D">
        <w:rPr>
          <w:rFonts w:eastAsia="Times New Roman"/>
          <w:b/>
          <w:bCs/>
          <w:sz w:val="28"/>
          <w:szCs w:val="28"/>
          <w:u w:val="single"/>
        </w:rPr>
        <w:lastRenderedPageBreak/>
        <w:t>Jr Girls “B” Volleyball</w:t>
      </w:r>
    </w:p>
    <w:p w14:paraId="3539D986" w14:textId="77777777" w:rsidR="00FF3CE8" w:rsidRDefault="00FF3CE8" w:rsidP="00FF3CE8">
      <w:pPr>
        <w:rPr>
          <w:sz w:val="28"/>
          <w:szCs w:val="28"/>
        </w:rPr>
      </w:pPr>
      <w:r w:rsidRPr="00FF3CE8">
        <w:rPr>
          <w:sz w:val="28"/>
          <w:szCs w:val="28"/>
        </w:rPr>
        <w:tab/>
        <w:t>I had the honor to coach the Girls Jr B Volleyball team this year at EHS. I can wholeheartedly say these young athletes never failed to fill my bucket. Their dedication, work ethic and perseverance prove their love of the sport and goes unmatched. I will forever be grateful for the wonderful experiences we have had together as a team. Thank you, ladies, for being wonderful EHS Warriors and being your best selves! – Miss Mickleborough.</w:t>
      </w:r>
    </w:p>
    <w:p w14:paraId="69DBFF31" w14:textId="77777777" w:rsidR="00995CCB" w:rsidRPr="00FF3CE8" w:rsidRDefault="00995CCB" w:rsidP="00FF3CE8">
      <w:pPr>
        <w:rPr>
          <w:sz w:val="28"/>
          <w:szCs w:val="28"/>
        </w:rPr>
      </w:pPr>
    </w:p>
    <w:p w14:paraId="34BA0B5F" w14:textId="77777777" w:rsidR="00CE69F8" w:rsidRPr="00CE69F8" w:rsidRDefault="00CE69F8" w:rsidP="00CE69F8">
      <w:pPr>
        <w:pStyle w:val="NormalWeb"/>
        <w:rPr>
          <w:rFonts w:asciiTheme="minorHAnsi" w:hAnsiTheme="minorHAnsi" w:cstheme="minorHAnsi"/>
          <w:b/>
          <w:bCs/>
          <w:color w:val="000000"/>
          <w:sz w:val="28"/>
          <w:szCs w:val="28"/>
        </w:rPr>
      </w:pPr>
      <w:r w:rsidRPr="00CE69F8">
        <w:rPr>
          <w:rFonts w:asciiTheme="minorHAnsi" w:hAnsiTheme="minorHAnsi" w:cstheme="minorHAnsi"/>
          <w:b/>
          <w:bCs/>
          <w:color w:val="000000"/>
          <w:sz w:val="28"/>
          <w:szCs w:val="28"/>
        </w:rPr>
        <w:t>Intramural curling – Ms. Scharnatta/Kerr, Ms. Harrick</w:t>
      </w:r>
    </w:p>
    <w:p w14:paraId="60530DB5" w14:textId="5A2895A0" w:rsidR="00CE69F8" w:rsidRDefault="00CE69F8" w:rsidP="00CE69F8">
      <w:pPr>
        <w:pStyle w:val="NormalWeb"/>
        <w:rPr>
          <w:rFonts w:asciiTheme="minorHAnsi" w:hAnsiTheme="minorHAnsi" w:cstheme="minorHAnsi"/>
          <w:color w:val="000000"/>
          <w:sz w:val="28"/>
          <w:szCs w:val="28"/>
        </w:rPr>
      </w:pPr>
      <w:r w:rsidRPr="00CE69F8">
        <w:rPr>
          <w:rFonts w:asciiTheme="minorHAnsi" w:hAnsiTheme="minorHAnsi" w:cstheme="minorHAnsi"/>
          <w:color w:val="000000"/>
          <w:sz w:val="28"/>
          <w:szCs w:val="28"/>
        </w:rPr>
        <w:t xml:space="preserve">We have a record number of curlers this year with 76 curlers signing up to curl this season! That makes 19 teams. Our first games have shown how great and helpful our skips (and thirds) can be for our younger inexperienced rookies. We hope this season brings not only learning and better understanding of the game, but friendships, fun, sportsmanship and perhaps a lifelong love for curling! The season started with a clinic on Oct. 30 and the games are played Mondays and Wednesdays after school. There is a schedule so all curlers are aware of when they should be curling. </w:t>
      </w:r>
      <w:r w:rsidR="00310CA7">
        <w:rPr>
          <w:rFonts w:asciiTheme="minorHAnsi" w:hAnsiTheme="minorHAnsi" w:cstheme="minorHAnsi"/>
          <w:color w:val="000000"/>
          <w:sz w:val="28"/>
          <w:szCs w:val="28"/>
        </w:rPr>
        <w:t xml:space="preserve">The schedule has been posted on Edsby and every student can pick a copy of the schedule up from the office. </w:t>
      </w:r>
      <w:r w:rsidRPr="00CE69F8">
        <w:rPr>
          <w:rFonts w:asciiTheme="minorHAnsi" w:hAnsiTheme="minorHAnsi" w:cstheme="minorHAnsi"/>
          <w:color w:val="000000"/>
          <w:sz w:val="28"/>
          <w:szCs w:val="28"/>
        </w:rPr>
        <w:t>If a curler is unable to curl on their scheduled day, it is very important that they find a replacement to take their spot. Come to the rink on Mondays and Wednesdays to cheer on the curlers or see some of our up and coming stars! We hope everyone has a great season!</w:t>
      </w:r>
      <w:r w:rsidR="00310CA7">
        <w:rPr>
          <w:rFonts w:asciiTheme="minorHAnsi" w:hAnsiTheme="minorHAnsi" w:cstheme="minorHAnsi"/>
          <w:color w:val="000000"/>
          <w:sz w:val="28"/>
          <w:szCs w:val="28"/>
        </w:rPr>
        <w:t xml:space="preserve"> </w:t>
      </w:r>
    </w:p>
    <w:p w14:paraId="3F6E2A53" w14:textId="77777777" w:rsidR="00995CCB" w:rsidRPr="00CE69F8" w:rsidRDefault="00995CCB" w:rsidP="00CE69F8">
      <w:pPr>
        <w:pStyle w:val="NormalWeb"/>
        <w:rPr>
          <w:rFonts w:asciiTheme="minorHAnsi" w:hAnsiTheme="minorHAnsi" w:cstheme="minorHAnsi"/>
          <w:color w:val="000000"/>
          <w:sz w:val="28"/>
          <w:szCs w:val="28"/>
        </w:rPr>
      </w:pPr>
    </w:p>
    <w:p w14:paraId="6D41BC8E" w14:textId="77777777" w:rsidR="00CE69F8" w:rsidRPr="00CE69F8" w:rsidRDefault="00CE69F8" w:rsidP="00CE69F8">
      <w:pPr>
        <w:pStyle w:val="NormalWeb"/>
        <w:rPr>
          <w:rFonts w:asciiTheme="minorHAnsi" w:hAnsiTheme="minorHAnsi" w:cstheme="minorHAnsi"/>
          <w:b/>
          <w:bCs/>
          <w:color w:val="000000"/>
          <w:sz w:val="28"/>
          <w:szCs w:val="28"/>
        </w:rPr>
      </w:pPr>
      <w:r w:rsidRPr="00CE69F8">
        <w:rPr>
          <w:rFonts w:asciiTheme="minorHAnsi" w:hAnsiTheme="minorHAnsi" w:cstheme="minorHAnsi"/>
          <w:b/>
          <w:bCs/>
          <w:color w:val="000000"/>
          <w:sz w:val="28"/>
          <w:szCs w:val="28"/>
        </w:rPr>
        <w:t>EF trip – (Athens, Delphi, Rome, Florence, Pompeii)</w:t>
      </w:r>
    </w:p>
    <w:p w14:paraId="0DEB91B2" w14:textId="77777777" w:rsidR="00CE69F8" w:rsidRDefault="00CE69F8" w:rsidP="00CE69F8">
      <w:pPr>
        <w:pStyle w:val="NormalWeb"/>
        <w:rPr>
          <w:rFonts w:asciiTheme="minorHAnsi" w:hAnsiTheme="minorHAnsi" w:cstheme="minorHAnsi"/>
          <w:color w:val="000000"/>
          <w:sz w:val="28"/>
          <w:szCs w:val="28"/>
        </w:rPr>
      </w:pPr>
      <w:r w:rsidRPr="00CE69F8">
        <w:rPr>
          <w:rFonts w:asciiTheme="minorHAnsi" w:hAnsiTheme="minorHAnsi" w:cstheme="minorHAnsi"/>
          <w:color w:val="000000"/>
          <w:sz w:val="28"/>
          <w:szCs w:val="28"/>
        </w:rPr>
        <w:t>I am planning a trip to Greece and Italy during the Easter break. I have a few signed up already, but if you are interested in getting a $250 discount it is only being offered until Nov. 14. That makes the price $4609. This includes flights, hotels, breakfast and supper daily, all entrances into tourist stops, a 24-hour tour guide, transportation between cities, and much more. Contact Ms. Scharnatta/Kerr for more information.</w:t>
      </w:r>
    </w:p>
    <w:p w14:paraId="792BAE0A" w14:textId="77777777" w:rsidR="00995CCB" w:rsidRDefault="00995CCB" w:rsidP="008E229D">
      <w:pPr>
        <w:spacing w:after="200" w:line="276" w:lineRule="auto"/>
        <w:rPr>
          <w:rFonts w:eastAsia="Calibri" w:cstheme="minorHAnsi"/>
          <w:b/>
          <w:bCs/>
          <w:kern w:val="0"/>
          <w:sz w:val="28"/>
          <w:szCs w:val="28"/>
          <w:u w:val="single"/>
          <w:lang w:val="en-CA"/>
          <w14:ligatures w14:val="none"/>
        </w:rPr>
      </w:pPr>
    </w:p>
    <w:p w14:paraId="377B8C95" w14:textId="77777777" w:rsidR="00995CCB" w:rsidRDefault="00995CCB" w:rsidP="008E229D">
      <w:pPr>
        <w:spacing w:after="200" w:line="276" w:lineRule="auto"/>
        <w:rPr>
          <w:rFonts w:eastAsia="Calibri" w:cstheme="minorHAnsi"/>
          <w:b/>
          <w:bCs/>
          <w:kern w:val="0"/>
          <w:sz w:val="28"/>
          <w:szCs w:val="28"/>
          <w:u w:val="single"/>
          <w:lang w:val="en-CA"/>
          <w14:ligatures w14:val="none"/>
        </w:rPr>
      </w:pPr>
    </w:p>
    <w:p w14:paraId="7B785701" w14:textId="46CCBD00" w:rsidR="008E229D" w:rsidRPr="008E229D" w:rsidRDefault="008E229D" w:rsidP="008E229D">
      <w:pPr>
        <w:spacing w:after="200" w:line="276" w:lineRule="auto"/>
        <w:rPr>
          <w:rFonts w:eastAsia="Calibri" w:cstheme="minorHAnsi"/>
          <w:b/>
          <w:bCs/>
          <w:kern w:val="0"/>
          <w:sz w:val="28"/>
          <w:szCs w:val="28"/>
          <w:u w:val="single"/>
          <w:lang w:val="en-CA"/>
          <w14:ligatures w14:val="none"/>
        </w:rPr>
      </w:pPr>
      <w:r w:rsidRPr="008E229D">
        <w:rPr>
          <w:rFonts w:eastAsia="Calibri" w:cstheme="minorHAnsi"/>
          <w:b/>
          <w:bCs/>
          <w:kern w:val="0"/>
          <w:sz w:val="28"/>
          <w:szCs w:val="28"/>
          <w:u w:val="single"/>
          <w:lang w:val="en-CA"/>
          <w14:ligatures w14:val="none"/>
        </w:rPr>
        <w:t>Hot Lunches</w:t>
      </w:r>
    </w:p>
    <w:p w14:paraId="52AEB4C1" w14:textId="429847E5" w:rsidR="008E229D" w:rsidRPr="0097235C" w:rsidRDefault="008E229D" w:rsidP="008E229D">
      <w:pPr>
        <w:rPr>
          <w:rFonts w:eastAsia="Times New Roman" w:cstheme="minorHAnsi"/>
          <w:color w:val="000000"/>
          <w:sz w:val="28"/>
          <w:szCs w:val="28"/>
        </w:rPr>
      </w:pPr>
      <w:r w:rsidRPr="0097235C">
        <w:rPr>
          <w:rFonts w:eastAsia="Times New Roman" w:cstheme="minorHAnsi"/>
          <w:color w:val="000000"/>
          <w:sz w:val="28"/>
          <w:szCs w:val="28"/>
        </w:rPr>
        <w:t xml:space="preserve">Nov 22 - Taco in a bag, </w:t>
      </w:r>
      <w:r>
        <w:rPr>
          <w:rFonts w:eastAsia="Times New Roman" w:cstheme="minorHAnsi"/>
          <w:color w:val="000000"/>
          <w:sz w:val="28"/>
          <w:szCs w:val="28"/>
        </w:rPr>
        <w:t>C</w:t>
      </w:r>
      <w:r w:rsidRPr="0097235C">
        <w:rPr>
          <w:rFonts w:eastAsia="Times New Roman" w:cstheme="minorHAnsi"/>
          <w:color w:val="000000"/>
          <w:sz w:val="28"/>
          <w:szCs w:val="28"/>
        </w:rPr>
        <w:t>upcake,</w:t>
      </w:r>
      <w:r w:rsidR="00C91897">
        <w:rPr>
          <w:rFonts w:eastAsia="Times New Roman" w:cstheme="minorHAnsi"/>
          <w:color w:val="000000"/>
          <w:sz w:val="28"/>
          <w:szCs w:val="28"/>
        </w:rPr>
        <w:t xml:space="preserve"> </w:t>
      </w:r>
      <w:r w:rsidRPr="0097235C">
        <w:rPr>
          <w:rFonts w:eastAsia="Times New Roman" w:cstheme="minorHAnsi"/>
          <w:color w:val="000000"/>
          <w:sz w:val="28"/>
          <w:szCs w:val="28"/>
        </w:rPr>
        <w:t xml:space="preserve">and </w:t>
      </w:r>
      <w:r>
        <w:rPr>
          <w:rFonts w:eastAsia="Times New Roman" w:cstheme="minorHAnsi"/>
          <w:color w:val="000000"/>
          <w:sz w:val="28"/>
          <w:szCs w:val="28"/>
        </w:rPr>
        <w:t>J</w:t>
      </w:r>
      <w:r w:rsidRPr="0097235C">
        <w:rPr>
          <w:rFonts w:eastAsia="Times New Roman" w:cstheme="minorHAnsi"/>
          <w:color w:val="000000"/>
          <w:sz w:val="28"/>
          <w:szCs w:val="28"/>
        </w:rPr>
        <w:t>uice box</w:t>
      </w:r>
    </w:p>
    <w:p w14:paraId="13592B01" w14:textId="77777777" w:rsidR="008E229D" w:rsidRPr="0097235C" w:rsidRDefault="008E229D" w:rsidP="008E229D">
      <w:pPr>
        <w:rPr>
          <w:rFonts w:eastAsia="Times New Roman" w:cstheme="minorHAnsi"/>
          <w:color w:val="000000"/>
          <w:sz w:val="28"/>
          <w:szCs w:val="28"/>
        </w:rPr>
      </w:pPr>
      <w:r w:rsidRPr="0097235C">
        <w:rPr>
          <w:rFonts w:eastAsia="Times New Roman" w:cstheme="minorHAnsi"/>
          <w:color w:val="000000"/>
          <w:sz w:val="28"/>
          <w:szCs w:val="28"/>
        </w:rPr>
        <w:t xml:space="preserve">Dec 13 - Chicken </w:t>
      </w:r>
      <w:r>
        <w:rPr>
          <w:rFonts w:eastAsia="Times New Roman" w:cstheme="minorHAnsi"/>
          <w:color w:val="000000"/>
          <w:sz w:val="28"/>
          <w:szCs w:val="28"/>
        </w:rPr>
        <w:t>C</w:t>
      </w:r>
      <w:r w:rsidRPr="0097235C">
        <w:rPr>
          <w:rFonts w:eastAsia="Times New Roman" w:cstheme="minorHAnsi"/>
          <w:color w:val="000000"/>
          <w:sz w:val="28"/>
          <w:szCs w:val="28"/>
        </w:rPr>
        <w:t xml:space="preserve">aesar </w:t>
      </w:r>
      <w:r>
        <w:rPr>
          <w:rFonts w:eastAsia="Times New Roman" w:cstheme="minorHAnsi"/>
          <w:color w:val="000000"/>
          <w:sz w:val="28"/>
          <w:szCs w:val="28"/>
        </w:rPr>
        <w:t>S</w:t>
      </w:r>
      <w:r w:rsidRPr="0097235C">
        <w:rPr>
          <w:rFonts w:eastAsia="Times New Roman" w:cstheme="minorHAnsi"/>
          <w:color w:val="000000"/>
          <w:sz w:val="28"/>
          <w:szCs w:val="28"/>
        </w:rPr>
        <w:t xml:space="preserve">alad, Red Lobster </w:t>
      </w:r>
      <w:r>
        <w:rPr>
          <w:rFonts w:eastAsia="Times New Roman" w:cstheme="minorHAnsi"/>
          <w:color w:val="000000"/>
          <w:sz w:val="28"/>
          <w:szCs w:val="28"/>
        </w:rPr>
        <w:t>B</w:t>
      </w:r>
      <w:r w:rsidRPr="0097235C">
        <w:rPr>
          <w:rFonts w:eastAsia="Times New Roman" w:cstheme="minorHAnsi"/>
          <w:color w:val="000000"/>
          <w:sz w:val="28"/>
          <w:szCs w:val="28"/>
        </w:rPr>
        <w:t xml:space="preserve">iscuit, and </w:t>
      </w:r>
      <w:r>
        <w:rPr>
          <w:rFonts w:eastAsia="Times New Roman" w:cstheme="minorHAnsi"/>
          <w:color w:val="000000"/>
          <w:sz w:val="28"/>
          <w:szCs w:val="28"/>
        </w:rPr>
        <w:t>J</w:t>
      </w:r>
      <w:r w:rsidRPr="0097235C">
        <w:rPr>
          <w:rFonts w:eastAsia="Times New Roman" w:cstheme="minorHAnsi"/>
          <w:color w:val="000000"/>
          <w:sz w:val="28"/>
          <w:szCs w:val="28"/>
        </w:rPr>
        <w:t>uice box </w:t>
      </w:r>
    </w:p>
    <w:p w14:paraId="5ED38580" w14:textId="77777777" w:rsidR="008E229D" w:rsidRPr="0097235C" w:rsidRDefault="008E229D" w:rsidP="008E229D">
      <w:pPr>
        <w:rPr>
          <w:rFonts w:eastAsia="Times New Roman" w:cstheme="minorHAnsi"/>
          <w:color w:val="000000"/>
          <w:sz w:val="28"/>
          <w:szCs w:val="28"/>
        </w:rPr>
      </w:pPr>
      <w:r w:rsidRPr="0097235C">
        <w:rPr>
          <w:rFonts w:eastAsia="Times New Roman" w:cstheme="minorHAnsi"/>
          <w:color w:val="000000"/>
          <w:sz w:val="28"/>
          <w:szCs w:val="28"/>
        </w:rPr>
        <w:t xml:space="preserve">Jan 17 - Perogies, </w:t>
      </w:r>
      <w:r>
        <w:rPr>
          <w:rFonts w:eastAsia="Times New Roman" w:cstheme="minorHAnsi"/>
          <w:color w:val="000000"/>
          <w:sz w:val="28"/>
          <w:szCs w:val="28"/>
        </w:rPr>
        <w:t>S</w:t>
      </w:r>
      <w:r w:rsidRPr="0097235C">
        <w:rPr>
          <w:rFonts w:eastAsia="Times New Roman" w:cstheme="minorHAnsi"/>
          <w:color w:val="000000"/>
          <w:sz w:val="28"/>
          <w:szCs w:val="28"/>
        </w:rPr>
        <w:t xml:space="preserve">ausage, </w:t>
      </w:r>
      <w:r>
        <w:rPr>
          <w:rFonts w:eastAsia="Times New Roman" w:cstheme="minorHAnsi"/>
          <w:color w:val="000000"/>
          <w:sz w:val="28"/>
          <w:szCs w:val="28"/>
        </w:rPr>
        <w:t>S</w:t>
      </w:r>
      <w:r w:rsidRPr="0097235C">
        <w:rPr>
          <w:rFonts w:eastAsia="Times New Roman" w:cstheme="minorHAnsi"/>
          <w:color w:val="000000"/>
          <w:sz w:val="28"/>
          <w:szCs w:val="28"/>
        </w:rPr>
        <w:t xml:space="preserve">teamed </w:t>
      </w:r>
      <w:r>
        <w:rPr>
          <w:rFonts w:eastAsia="Times New Roman" w:cstheme="minorHAnsi"/>
          <w:color w:val="000000"/>
          <w:sz w:val="28"/>
          <w:szCs w:val="28"/>
        </w:rPr>
        <w:t>V</w:t>
      </w:r>
      <w:r w:rsidRPr="0097235C">
        <w:rPr>
          <w:rFonts w:eastAsia="Times New Roman" w:cstheme="minorHAnsi"/>
          <w:color w:val="000000"/>
          <w:sz w:val="28"/>
          <w:szCs w:val="28"/>
        </w:rPr>
        <w:t xml:space="preserve">egetables, and </w:t>
      </w:r>
      <w:r>
        <w:rPr>
          <w:rFonts w:eastAsia="Times New Roman" w:cstheme="minorHAnsi"/>
          <w:color w:val="000000"/>
          <w:sz w:val="28"/>
          <w:szCs w:val="28"/>
        </w:rPr>
        <w:t>J</w:t>
      </w:r>
      <w:r w:rsidRPr="0097235C">
        <w:rPr>
          <w:rFonts w:eastAsia="Times New Roman" w:cstheme="minorHAnsi"/>
          <w:color w:val="000000"/>
          <w:sz w:val="28"/>
          <w:szCs w:val="28"/>
        </w:rPr>
        <w:t xml:space="preserve">uice </w:t>
      </w:r>
      <w:proofErr w:type="gramStart"/>
      <w:r w:rsidRPr="0097235C">
        <w:rPr>
          <w:rFonts w:eastAsia="Times New Roman" w:cstheme="minorHAnsi"/>
          <w:color w:val="000000"/>
          <w:sz w:val="28"/>
          <w:szCs w:val="28"/>
        </w:rPr>
        <w:t>box</w:t>
      </w:r>
      <w:proofErr w:type="gramEnd"/>
    </w:p>
    <w:p w14:paraId="73B56BEB" w14:textId="77777777" w:rsidR="008E229D" w:rsidRPr="0097235C" w:rsidRDefault="008E229D" w:rsidP="008E229D">
      <w:pPr>
        <w:rPr>
          <w:rFonts w:eastAsia="Times New Roman" w:cstheme="minorHAnsi"/>
          <w:color w:val="000000"/>
          <w:sz w:val="28"/>
          <w:szCs w:val="28"/>
        </w:rPr>
      </w:pPr>
    </w:p>
    <w:p w14:paraId="11FA1035" w14:textId="77777777" w:rsidR="008E229D" w:rsidRPr="0097235C" w:rsidRDefault="008E229D" w:rsidP="008E229D">
      <w:pPr>
        <w:shd w:val="clear" w:color="auto" w:fill="FFFFFF"/>
        <w:rPr>
          <w:rFonts w:eastAsia="Times New Roman" w:cstheme="minorHAnsi"/>
          <w:sz w:val="28"/>
          <w:szCs w:val="28"/>
        </w:rPr>
      </w:pPr>
      <w:r w:rsidRPr="0097235C">
        <w:rPr>
          <w:rFonts w:eastAsia="Times New Roman" w:cstheme="minorHAnsi"/>
          <w:color w:val="000000"/>
          <w:sz w:val="28"/>
          <w:szCs w:val="28"/>
        </w:rPr>
        <w:t>40 meals will be available for pre-order in school cash online or payment through the main office.  </w:t>
      </w:r>
    </w:p>
    <w:p w14:paraId="414C8238" w14:textId="77777777" w:rsidR="008E229D" w:rsidRPr="0097235C" w:rsidRDefault="008E229D" w:rsidP="008E229D">
      <w:pPr>
        <w:spacing w:after="200" w:line="276" w:lineRule="auto"/>
        <w:rPr>
          <w:rFonts w:eastAsia="Calibri" w:cstheme="minorHAnsi"/>
          <w:kern w:val="0"/>
          <w:sz w:val="28"/>
          <w:szCs w:val="28"/>
          <w:lang w:val="en-CA"/>
          <w14:ligatures w14:val="none"/>
        </w:rPr>
      </w:pPr>
      <w:r w:rsidRPr="0097235C">
        <w:rPr>
          <w:rFonts w:eastAsia="Times New Roman" w:cstheme="minorHAnsi"/>
          <w:color w:val="000000"/>
          <w:sz w:val="28"/>
          <w:szCs w:val="28"/>
        </w:rPr>
        <w:t>Lunches will be delivered to grades 6 &amp; 7 rooms. Grades 8-12 and staff can pick up their lunch in the Home Ec Lab</w:t>
      </w:r>
    </w:p>
    <w:p w14:paraId="018F8F47" w14:textId="77777777" w:rsidR="008E229D" w:rsidRPr="008E229D" w:rsidRDefault="008E229D" w:rsidP="00CE69F8">
      <w:pPr>
        <w:pStyle w:val="NormalWeb"/>
        <w:rPr>
          <w:rFonts w:asciiTheme="minorHAnsi" w:hAnsiTheme="minorHAnsi" w:cstheme="minorHAnsi"/>
          <w:color w:val="000000"/>
          <w:sz w:val="28"/>
          <w:szCs w:val="28"/>
          <w:lang w:val="en-CA"/>
        </w:rPr>
      </w:pPr>
    </w:p>
    <w:p w14:paraId="0537C419"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2D221A3F"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1CD51A8F" w14:textId="77777777" w:rsidR="00E70D4D" w:rsidRPr="00377ECD" w:rsidRDefault="00E70D4D" w:rsidP="00E70D4D">
      <w:pPr>
        <w:shd w:val="clear" w:color="auto" w:fill="F9FBFE"/>
        <w:spacing w:after="0" w:line="240" w:lineRule="auto"/>
        <w:jc w:val="center"/>
        <w:rPr>
          <w:rFonts w:ascii="Arial" w:eastAsia="Times New Roman" w:hAnsi="Arial" w:cs="Arial"/>
          <w:color w:val="777C8E"/>
          <w:kern w:val="0"/>
          <w:sz w:val="33"/>
          <w:szCs w:val="33"/>
          <w14:ligatures w14:val="none"/>
        </w:rPr>
      </w:pPr>
      <w:hyperlink r:id="rId6" w:tooltip="Be thankful for the difficult times. During those times you grow. Be thankful for your limitations, because they give you opportunities for improvement. Be thankful for each new challenge, because it will build your strength and character. Be thankful for your" w:history="1">
        <w:r w:rsidRPr="00377ECD">
          <w:rPr>
            <w:rFonts w:ascii="Arial" w:eastAsia="Times New Roman" w:hAnsi="Arial" w:cs="Arial"/>
            <w:color w:val="777C8E"/>
            <w:kern w:val="0"/>
            <w:sz w:val="33"/>
            <w:szCs w:val="33"/>
            <w14:ligatures w14:val="none"/>
          </w:rPr>
          <w:t xml:space="preserve">Be thankful for the difficult times. During those times you grow. Be thankful for your </w:t>
        </w:r>
        <w:proofErr w:type="gramStart"/>
        <w:r w:rsidRPr="00377ECD">
          <w:rPr>
            <w:rFonts w:ascii="Arial" w:eastAsia="Times New Roman" w:hAnsi="Arial" w:cs="Arial"/>
            <w:color w:val="777C8E"/>
            <w:kern w:val="0"/>
            <w:sz w:val="33"/>
            <w:szCs w:val="33"/>
            <w14:ligatures w14:val="none"/>
          </w:rPr>
          <w:t>limitations, because</w:t>
        </w:r>
        <w:proofErr w:type="gramEnd"/>
        <w:r w:rsidRPr="00377ECD">
          <w:rPr>
            <w:rFonts w:ascii="Arial" w:eastAsia="Times New Roman" w:hAnsi="Arial" w:cs="Arial"/>
            <w:color w:val="777C8E"/>
            <w:kern w:val="0"/>
            <w:sz w:val="33"/>
            <w:szCs w:val="33"/>
            <w14:ligatures w14:val="none"/>
          </w:rPr>
          <w:t xml:space="preserve"> they give you opportunities for improvement. Be thankful for each new </w:t>
        </w:r>
        <w:proofErr w:type="gramStart"/>
        <w:r w:rsidRPr="00377ECD">
          <w:rPr>
            <w:rFonts w:ascii="Arial" w:eastAsia="Times New Roman" w:hAnsi="Arial" w:cs="Arial"/>
            <w:color w:val="777C8E"/>
            <w:kern w:val="0"/>
            <w:sz w:val="33"/>
            <w:szCs w:val="33"/>
            <w14:ligatures w14:val="none"/>
          </w:rPr>
          <w:t>challenge, because</w:t>
        </w:r>
        <w:proofErr w:type="gramEnd"/>
        <w:r w:rsidRPr="00377ECD">
          <w:rPr>
            <w:rFonts w:ascii="Arial" w:eastAsia="Times New Roman" w:hAnsi="Arial" w:cs="Arial"/>
            <w:color w:val="777C8E"/>
            <w:kern w:val="0"/>
            <w:sz w:val="33"/>
            <w:szCs w:val="33"/>
            <w14:ligatures w14:val="none"/>
          </w:rPr>
          <w:t xml:space="preserve"> it will build your strength and character. Be thankful for your mistakes. They will teach you valuable lessons.</w:t>
        </w:r>
      </w:hyperlink>
      <w:r w:rsidRPr="00377ECD">
        <w:rPr>
          <w:rFonts w:ascii="Arial" w:eastAsia="Times New Roman" w:hAnsi="Arial" w:cs="Arial"/>
          <w:color w:val="777C8E"/>
          <w:kern w:val="0"/>
          <w:sz w:val="33"/>
          <w:szCs w:val="33"/>
          <w14:ligatures w14:val="none"/>
        </w:rPr>
        <w:t> </w:t>
      </w:r>
    </w:p>
    <w:p w14:paraId="3668978C" w14:textId="77777777" w:rsidR="00E70D4D" w:rsidRPr="00377ECD" w:rsidRDefault="00E70D4D" w:rsidP="00E70D4D">
      <w:pPr>
        <w:shd w:val="clear" w:color="auto" w:fill="F9FBFE"/>
        <w:spacing w:line="240" w:lineRule="auto"/>
        <w:jc w:val="center"/>
        <w:rPr>
          <w:rFonts w:ascii="Arial" w:eastAsia="Times New Roman" w:hAnsi="Arial" w:cs="Arial"/>
          <w:color w:val="444444"/>
          <w:kern w:val="0"/>
          <w:sz w:val="27"/>
          <w:szCs w:val="27"/>
          <w14:ligatures w14:val="none"/>
        </w:rPr>
      </w:pPr>
      <w:r w:rsidRPr="00377ECD">
        <w:rPr>
          <w:rFonts w:ascii="Arial" w:eastAsia="Times New Roman" w:hAnsi="Arial" w:cs="Arial"/>
          <w:color w:val="444444"/>
          <w:kern w:val="0"/>
          <w:sz w:val="27"/>
          <w:szCs w:val="27"/>
          <w14:ligatures w14:val="none"/>
        </w:rPr>
        <w:br/>
      </w:r>
      <w:hyperlink r:id="rId7" w:history="1">
        <w:r w:rsidRPr="00377ECD">
          <w:rPr>
            <w:rFonts w:ascii="Arial" w:eastAsia="Times New Roman" w:hAnsi="Arial" w:cs="Arial"/>
            <w:color w:val="777C8E"/>
            <w:kern w:val="0"/>
            <w:sz w:val="27"/>
            <w:szCs w:val="27"/>
            <w:u w:val="single"/>
            <w14:ligatures w14:val="none"/>
          </w:rPr>
          <w:t>Unknown</w:t>
        </w:r>
      </w:hyperlink>
    </w:p>
    <w:p w14:paraId="3F56755F"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60FA93D4"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6AF02AA8"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62223A0A" w14:textId="77777777" w:rsidR="00E70D4D" w:rsidRDefault="00E70D4D" w:rsidP="0023399D">
      <w:pPr>
        <w:spacing w:after="200" w:line="276" w:lineRule="auto"/>
        <w:rPr>
          <w:rFonts w:eastAsia="Calibri" w:cstheme="minorHAnsi"/>
          <w:b/>
          <w:bCs/>
          <w:kern w:val="0"/>
          <w:sz w:val="28"/>
          <w:szCs w:val="28"/>
          <w:u w:val="single"/>
          <w:lang w:val="en-CA"/>
          <w14:ligatures w14:val="none"/>
        </w:rPr>
      </w:pPr>
    </w:p>
    <w:p w14:paraId="6691C877" w14:textId="77777777" w:rsidR="00995CCB" w:rsidRDefault="00995CCB" w:rsidP="0023399D">
      <w:pPr>
        <w:spacing w:after="200" w:line="276" w:lineRule="auto"/>
        <w:rPr>
          <w:rFonts w:eastAsia="Calibri" w:cstheme="minorHAnsi"/>
          <w:b/>
          <w:bCs/>
          <w:kern w:val="0"/>
          <w:sz w:val="28"/>
          <w:szCs w:val="28"/>
          <w:u w:val="single"/>
          <w:lang w:val="en-CA"/>
          <w14:ligatures w14:val="none"/>
        </w:rPr>
      </w:pPr>
    </w:p>
    <w:p w14:paraId="1D5D9B80" w14:textId="19CCF2F8" w:rsidR="0023399D" w:rsidRPr="008E229D" w:rsidRDefault="0023399D" w:rsidP="0023399D">
      <w:pPr>
        <w:spacing w:after="200" w:line="276" w:lineRule="auto"/>
        <w:rPr>
          <w:rFonts w:eastAsia="Calibri" w:cstheme="minorHAnsi"/>
          <w:b/>
          <w:bCs/>
          <w:kern w:val="0"/>
          <w:sz w:val="28"/>
          <w:szCs w:val="28"/>
          <w:u w:val="single"/>
          <w:lang w:val="en-CA"/>
          <w14:ligatures w14:val="none"/>
        </w:rPr>
      </w:pPr>
      <w:r w:rsidRPr="008E229D">
        <w:rPr>
          <w:rFonts w:eastAsia="Calibri" w:cstheme="minorHAnsi"/>
          <w:b/>
          <w:bCs/>
          <w:kern w:val="0"/>
          <w:sz w:val="28"/>
          <w:szCs w:val="28"/>
          <w:u w:val="single"/>
          <w:lang w:val="en-CA"/>
          <w14:ligatures w14:val="none"/>
        </w:rPr>
        <w:lastRenderedPageBreak/>
        <w:t>STUDENT SERVICES – Ms. LeSann</w:t>
      </w:r>
    </w:p>
    <w:p w14:paraId="2B234668" w14:textId="5DD2C03F" w:rsidR="0023399D" w:rsidRPr="0023399D" w:rsidRDefault="0023399D" w:rsidP="0023399D">
      <w:pPr>
        <w:spacing w:after="200" w:line="276" w:lineRule="auto"/>
        <w:rPr>
          <w:rFonts w:eastAsia="Calibri" w:cstheme="minorHAnsi"/>
          <w:kern w:val="0"/>
          <w:sz w:val="28"/>
          <w:szCs w:val="28"/>
          <w:lang w:val="en-CA"/>
          <w14:ligatures w14:val="none"/>
        </w:rPr>
      </w:pPr>
      <w:r w:rsidRPr="0023399D">
        <w:rPr>
          <w:rFonts w:eastAsia="Calibri" w:cstheme="minorHAnsi"/>
          <w:b/>
          <w:kern w:val="0"/>
          <w:sz w:val="28"/>
          <w:szCs w:val="28"/>
          <w:lang w:val="en-CA"/>
          <w14:ligatures w14:val="none"/>
        </w:rPr>
        <w:t xml:space="preserve">GRADE 12 PARENTS:  </w:t>
      </w:r>
      <w:r w:rsidRPr="0023399D">
        <w:rPr>
          <w:rFonts w:eastAsia="Calibri" w:cstheme="minorHAnsi"/>
          <w:kern w:val="0"/>
          <w:sz w:val="28"/>
          <w:szCs w:val="28"/>
          <w:lang w:val="en-CA"/>
          <w14:ligatures w14:val="none"/>
        </w:rPr>
        <w:t xml:space="preserve">Please ask your son/daughter in grade 12 about the package of information they received from me in September.  Please keep this information in a safe place so you can </w:t>
      </w:r>
      <w:proofErr w:type="gramStart"/>
      <w:r w:rsidRPr="0023399D">
        <w:rPr>
          <w:rFonts w:eastAsia="Calibri" w:cstheme="minorHAnsi"/>
          <w:kern w:val="0"/>
          <w:sz w:val="28"/>
          <w:szCs w:val="28"/>
          <w:lang w:val="en-CA"/>
          <w14:ligatures w14:val="none"/>
        </w:rPr>
        <w:t>refer back</w:t>
      </w:r>
      <w:proofErr w:type="gramEnd"/>
      <w:r w:rsidRPr="0023399D">
        <w:rPr>
          <w:rFonts w:eastAsia="Calibri" w:cstheme="minorHAnsi"/>
          <w:kern w:val="0"/>
          <w:sz w:val="28"/>
          <w:szCs w:val="28"/>
          <w:lang w:val="en-CA"/>
          <w14:ligatures w14:val="none"/>
        </w:rPr>
        <w:t xml:space="preserve"> to it throughout the year.</w:t>
      </w:r>
    </w:p>
    <w:p w14:paraId="0350D382" w14:textId="77777777" w:rsidR="0023399D" w:rsidRPr="0023399D" w:rsidRDefault="0023399D" w:rsidP="0023399D">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Cs/>
          <w:kern w:val="36"/>
          <w:sz w:val="28"/>
          <w:szCs w:val="28"/>
          <w:lang w:val="en-CA" w:eastAsia="en-CA"/>
          <w14:ligatures w14:val="none"/>
        </w:rPr>
        <w:t xml:space="preserve">Grade twelve students please remember to request official transcripts from the Ministry of Education once you have applied to the institutions of your choice.  Here is the link to do that:  </w:t>
      </w:r>
      <w:hyperlink r:id="rId8" w:history="1">
        <w:r w:rsidRPr="0023399D">
          <w:rPr>
            <w:rFonts w:eastAsia="Times New Roman" w:cstheme="minorHAnsi"/>
            <w:bCs/>
            <w:color w:val="0000FF"/>
            <w:kern w:val="36"/>
            <w:sz w:val="28"/>
            <w:szCs w:val="28"/>
            <w:u w:val="single"/>
            <w:lang w:val="en-CA" w:eastAsia="en-CA"/>
            <w14:ligatures w14:val="none"/>
          </w:rPr>
          <w:t>https://www.k12.gov.sk.ca/etranscript/</w:t>
        </w:r>
      </w:hyperlink>
    </w:p>
    <w:p w14:paraId="4ECEDFE4" w14:textId="77777777" w:rsidR="0023399D" w:rsidRPr="0023399D" w:rsidRDefault="0023399D" w:rsidP="0023399D">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Cs/>
          <w:kern w:val="36"/>
          <w:sz w:val="28"/>
          <w:szCs w:val="28"/>
          <w:lang w:val="en-CA" w:eastAsia="en-CA"/>
          <w14:ligatures w14:val="none"/>
        </w:rPr>
        <w:t xml:space="preserve">Grade twelve students if you have strong grade eleven marks, please send in your university applications </w:t>
      </w:r>
      <w:r w:rsidRPr="0023399D">
        <w:rPr>
          <w:rFonts w:eastAsia="Times New Roman" w:cstheme="minorHAnsi"/>
          <w:b/>
          <w:bCs/>
          <w:kern w:val="36"/>
          <w:sz w:val="28"/>
          <w:szCs w:val="28"/>
          <w:lang w:val="en-CA" w:eastAsia="en-CA"/>
          <w14:ligatures w14:val="none"/>
        </w:rPr>
        <w:t>NOW</w:t>
      </w:r>
      <w:r w:rsidRPr="0023399D">
        <w:rPr>
          <w:rFonts w:eastAsia="Times New Roman" w:cstheme="minorHAnsi"/>
          <w:bCs/>
          <w:kern w:val="36"/>
          <w:sz w:val="28"/>
          <w:szCs w:val="28"/>
          <w:lang w:val="en-CA" w:eastAsia="en-CA"/>
          <w14:ligatures w14:val="none"/>
        </w:rPr>
        <w:t xml:space="preserve"> for early admission because many deadlines are at the end of this month.  Submitting your application early helps you to make plans well in advance and can apply for and be considered for scholarships and other awards, but only if you apply early.  As always please come and see me if you have any questions about applying, scholarships, or other awards.  </w:t>
      </w:r>
    </w:p>
    <w:p w14:paraId="71701A79" w14:textId="77777777" w:rsidR="0023399D" w:rsidRPr="0023399D" w:rsidRDefault="0023399D" w:rsidP="0023399D">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Cs/>
          <w:kern w:val="36"/>
          <w:sz w:val="28"/>
          <w:szCs w:val="28"/>
          <w:lang w:val="en-CA" w:eastAsia="en-CA"/>
          <w14:ligatures w14:val="none"/>
        </w:rPr>
        <w:t>If you have applied to the University of Saskatchewan and have been accepted, please apply for the BEST AND BRIGHTEST SCHOLARSHIP.  The deadline for this scholarship is December 15</w:t>
      </w:r>
      <w:r w:rsidRPr="0023399D">
        <w:rPr>
          <w:rFonts w:eastAsia="Times New Roman" w:cstheme="minorHAnsi"/>
          <w:bCs/>
          <w:kern w:val="36"/>
          <w:sz w:val="28"/>
          <w:szCs w:val="28"/>
          <w:vertAlign w:val="superscript"/>
          <w:lang w:val="en-CA" w:eastAsia="en-CA"/>
          <w14:ligatures w14:val="none"/>
        </w:rPr>
        <w:t>th</w:t>
      </w:r>
      <w:r w:rsidRPr="0023399D">
        <w:rPr>
          <w:rFonts w:eastAsia="Times New Roman" w:cstheme="minorHAnsi"/>
          <w:bCs/>
          <w:kern w:val="36"/>
          <w:sz w:val="28"/>
          <w:szCs w:val="28"/>
          <w:lang w:val="en-CA" w:eastAsia="en-CA"/>
          <w14:ligatures w14:val="none"/>
        </w:rPr>
        <w:t xml:space="preserve"> please find more information here: </w:t>
      </w:r>
      <w:hyperlink r:id="rId9" w:anchor="GuaranteedEntranceScholarships" w:history="1">
        <w:r w:rsidRPr="0023399D">
          <w:rPr>
            <w:rFonts w:eastAsia="Times New Roman" w:cstheme="minorHAnsi"/>
            <w:b/>
            <w:bCs/>
            <w:color w:val="0000FF"/>
            <w:kern w:val="36"/>
            <w:sz w:val="28"/>
            <w:szCs w:val="28"/>
            <w:u w:val="single"/>
            <w:lang w:val="en-CA" w:eastAsia="en-CA"/>
            <w14:ligatures w14:val="none"/>
          </w:rPr>
          <w:t>Scholarships - Admissions - University of Saskatchewan (usask.ca)</w:t>
        </w:r>
      </w:hyperlink>
    </w:p>
    <w:p w14:paraId="74B49355" w14:textId="77777777" w:rsidR="0023399D" w:rsidRPr="0023399D" w:rsidRDefault="0023399D" w:rsidP="0023399D">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Cs/>
          <w:kern w:val="36"/>
          <w:sz w:val="28"/>
          <w:szCs w:val="28"/>
          <w:lang w:val="en-CA" w:eastAsia="en-CA"/>
          <w14:ligatures w14:val="none"/>
        </w:rPr>
        <w:t xml:space="preserve">If you are planning on attending Sask Polytechnic next fall please apply to your program now as many programs fill up quickly, especially the “first applied, first admitted.” </w:t>
      </w:r>
    </w:p>
    <w:p w14:paraId="4E851BFD" w14:textId="77777777" w:rsidR="0023399D" w:rsidRPr="0023399D" w:rsidRDefault="0023399D" w:rsidP="0023399D">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Cs/>
          <w:kern w:val="36"/>
          <w:sz w:val="28"/>
          <w:szCs w:val="28"/>
          <w:lang w:val="en-CA" w:eastAsia="en-CA"/>
          <w14:ligatures w14:val="none"/>
        </w:rPr>
        <w:t>Any grade twelve student who wishes to write the SAT or ACT tests (usually required if attending college in the USA or internationally) can pick up information from Student Services.  Saskatchewan and Manitoba have a variety of dates in the Winter and Spring to write the SATs.  The nearest test writing locations for the ACT are the University of Regina and Brandon, MB.  Register for that test at actstudent.org.</w:t>
      </w:r>
    </w:p>
    <w:p w14:paraId="79135636" w14:textId="3EB16F16" w:rsidR="0056059D" w:rsidRPr="00995CCB" w:rsidRDefault="0023399D" w:rsidP="00995CCB">
      <w:pPr>
        <w:spacing w:before="100" w:beforeAutospacing="1" w:after="100" w:afterAutospacing="1" w:line="240" w:lineRule="auto"/>
        <w:outlineLvl w:val="0"/>
        <w:rPr>
          <w:rFonts w:eastAsia="Times New Roman" w:cstheme="minorHAnsi"/>
          <w:bCs/>
          <w:kern w:val="36"/>
          <w:sz w:val="28"/>
          <w:szCs w:val="28"/>
          <w:lang w:val="en-CA" w:eastAsia="en-CA"/>
          <w14:ligatures w14:val="none"/>
        </w:rPr>
      </w:pPr>
      <w:r w:rsidRPr="0023399D">
        <w:rPr>
          <w:rFonts w:eastAsia="Times New Roman" w:cstheme="minorHAnsi"/>
          <w:b/>
          <w:bCs/>
          <w:kern w:val="36"/>
          <w:sz w:val="28"/>
          <w:szCs w:val="28"/>
          <w:lang w:val="en-CA" w:eastAsia="en-CA"/>
          <w14:ligatures w14:val="none"/>
        </w:rPr>
        <w:t>If you have any questions, please book a time to see me on Parent Teacher Interview Night on November 22</w:t>
      </w:r>
      <w:r w:rsidRPr="0023399D">
        <w:rPr>
          <w:rFonts w:eastAsia="Times New Roman" w:cstheme="minorHAnsi"/>
          <w:b/>
          <w:bCs/>
          <w:kern w:val="36"/>
          <w:sz w:val="28"/>
          <w:szCs w:val="28"/>
          <w:vertAlign w:val="superscript"/>
          <w:lang w:val="en-CA" w:eastAsia="en-CA"/>
          <w14:ligatures w14:val="none"/>
        </w:rPr>
        <w:t>nd</w:t>
      </w:r>
      <w:r w:rsidRPr="0023399D">
        <w:rPr>
          <w:rFonts w:eastAsia="Times New Roman" w:cstheme="minorHAnsi"/>
          <w:b/>
          <w:bCs/>
          <w:kern w:val="36"/>
          <w:sz w:val="28"/>
          <w:szCs w:val="28"/>
          <w:lang w:val="en-CA" w:eastAsia="en-CA"/>
          <w14:ligatures w14:val="none"/>
        </w:rPr>
        <w:t xml:space="preserve"> and 23</w:t>
      </w:r>
      <w:r w:rsidRPr="0023399D">
        <w:rPr>
          <w:rFonts w:eastAsia="Times New Roman" w:cstheme="minorHAnsi"/>
          <w:b/>
          <w:bCs/>
          <w:kern w:val="36"/>
          <w:sz w:val="28"/>
          <w:szCs w:val="28"/>
          <w:vertAlign w:val="superscript"/>
          <w:lang w:val="en-CA" w:eastAsia="en-CA"/>
          <w14:ligatures w14:val="none"/>
        </w:rPr>
        <w:t>rd</w:t>
      </w:r>
      <w:r w:rsidRPr="0023399D">
        <w:rPr>
          <w:rFonts w:eastAsia="Times New Roman" w:cstheme="minorHAnsi"/>
          <w:b/>
          <w:bCs/>
          <w:kern w:val="36"/>
          <w:sz w:val="28"/>
          <w:szCs w:val="28"/>
          <w:lang w:val="en-CA" w:eastAsia="en-CA"/>
          <w14:ligatures w14:val="none"/>
        </w:rPr>
        <w:t xml:space="preserve"> if you have any questions or concerns regarding Post-Secondary Planning or High School Credits.   </w:t>
      </w:r>
      <w:hyperlink r:id="rId10" w:history="1">
        <w:r w:rsidRPr="0023399D">
          <w:rPr>
            <w:rFonts w:eastAsia="Times New Roman" w:cstheme="minorHAnsi"/>
            <w:b/>
            <w:bCs/>
            <w:color w:val="0000FF"/>
            <w:kern w:val="36"/>
            <w:sz w:val="28"/>
            <w:szCs w:val="28"/>
            <w:u w:val="single"/>
            <w:lang w:val="en-CA" w:eastAsia="en-CA"/>
            <w14:ligatures w14:val="none"/>
          </w:rPr>
          <w:t>LeSannCareerGuidance (</w:t>
        </w:r>
        <w:proofErr w:type="gramStart"/>
        <w:r w:rsidRPr="0023399D">
          <w:rPr>
            <w:rFonts w:eastAsia="Times New Roman" w:cstheme="minorHAnsi"/>
            <w:b/>
            <w:bCs/>
            <w:color w:val="0000FF"/>
            <w:kern w:val="36"/>
            <w:sz w:val="28"/>
            <w:szCs w:val="28"/>
            <w:u w:val="single"/>
            <w:lang w:val="en-CA" w:eastAsia="en-CA"/>
            <w14:ligatures w14:val="none"/>
          </w:rPr>
          <w:t>square.site</w:t>
        </w:r>
        <w:proofErr w:type="gramEnd"/>
        <w:r w:rsidRPr="0023399D">
          <w:rPr>
            <w:rFonts w:eastAsia="Times New Roman" w:cstheme="minorHAnsi"/>
            <w:b/>
            <w:bCs/>
            <w:color w:val="0000FF"/>
            <w:kern w:val="36"/>
            <w:sz w:val="28"/>
            <w:szCs w:val="28"/>
            <w:u w:val="single"/>
            <w:lang w:val="en-CA" w:eastAsia="en-CA"/>
            <w14:ligatures w14:val="none"/>
          </w:rPr>
          <w:t>)</w:t>
        </w:r>
      </w:hyperlink>
    </w:p>
    <w:sectPr w:rsidR="0056059D" w:rsidRPr="00995CCB" w:rsidSect="004B4A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double" w:sz="4" w:space="24" w:color="FF0000"/>
        <w:left w:val="double" w:sz="4" w:space="24" w:color="FF0000"/>
        <w:bottom w:val="double" w:sz="4" w:space="24" w:color="FF0000"/>
        <w:right w:val="double" w:sz="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DB48" w14:textId="77777777" w:rsidR="00A44C84" w:rsidRDefault="00A44C84" w:rsidP="00D36786">
      <w:pPr>
        <w:spacing w:after="0" w:line="240" w:lineRule="auto"/>
      </w:pPr>
      <w:r>
        <w:separator/>
      </w:r>
    </w:p>
  </w:endnote>
  <w:endnote w:type="continuationSeparator" w:id="0">
    <w:p w14:paraId="626877ED" w14:textId="77777777" w:rsidR="00A44C84" w:rsidRDefault="00A44C84" w:rsidP="00D3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F8D5" w14:textId="77777777" w:rsidR="00D36786" w:rsidRDefault="00D36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94CC" w14:textId="77777777" w:rsidR="00D36786" w:rsidRDefault="00D36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8775" w14:textId="77777777" w:rsidR="00D36786" w:rsidRDefault="00D36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2C60" w14:textId="77777777" w:rsidR="00A44C84" w:rsidRDefault="00A44C84" w:rsidP="00D36786">
      <w:pPr>
        <w:spacing w:after="0" w:line="240" w:lineRule="auto"/>
      </w:pPr>
      <w:r>
        <w:separator/>
      </w:r>
    </w:p>
  </w:footnote>
  <w:footnote w:type="continuationSeparator" w:id="0">
    <w:p w14:paraId="1140CD0C" w14:textId="77777777" w:rsidR="00A44C84" w:rsidRDefault="00A44C84" w:rsidP="00D3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C69B" w14:textId="271D0EAC" w:rsidR="00D36786" w:rsidRDefault="00000000">
    <w:pPr>
      <w:pStyle w:val="Header"/>
    </w:pPr>
    <w:r>
      <w:rPr>
        <w:noProof/>
      </w:rPr>
      <w:pict w14:anchorId="20C8B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29001" o:spid="_x0000_s1026" type="#_x0000_t75" style="position:absolute;margin-left:0;margin-top:0;width:431.8pt;height:9in;z-index:-251657216;mso-position-horizontal:center;mso-position-horizontal-relative:margin;mso-position-vertical:center;mso-position-vertical-relative:margin" o:allowincell="f">
          <v:imagedata r:id="rId1" o:title="red-poppy-flower-11277567540ZFV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4F01" w14:textId="4E77A64A" w:rsidR="00D36786" w:rsidRDefault="00000000">
    <w:pPr>
      <w:pStyle w:val="Header"/>
    </w:pPr>
    <w:r>
      <w:rPr>
        <w:noProof/>
      </w:rPr>
      <w:pict w14:anchorId="5F334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29002" o:spid="_x0000_s1027" type="#_x0000_t75" style="position:absolute;margin-left:0;margin-top:0;width:431.8pt;height:9in;z-index:-251656192;mso-position-horizontal:center;mso-position-horizontal-relative:margin;mso-position-vertical:center;mso-position-vertical-relative:margin" o:allowincell="f">
          <v:imagedata r:id="rId1" o:title="red-poppy-flower-11277567540ZFV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DB7" w14:textId="067A6EEC" w:rsidR="00D36786" w:rsidRDefault="00000000">
    <w:pPr>
      <w:pStyle w:val="Header"/>
    </w:pPr>
    <w:r>
      <w:rPr>
        <w:noProof/>
      </w:rPr>
      <w:pict w14:anchorId="21FDF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29000" o:spid="_x0000_s1025" type="#_x0000_t75" style="position:absolute;margin-left:0;margin-top:0;width:431.8pt;height:9in;z-index:-251658240;mso-position-horizontal:center;mso-position-horizontal-relative:margin;mso-position-vertical:center;mso-position-vertical-relative:margin" o:allowincell="f">
          <v:imagedata r:id="rId1" o:title="red-poppy-flower-11277567540ZFV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9D"/>
    <w:rsid w:val="000E6888"/>
    <w:rsid w:val="00103C84"/>
    <w:rsid w:val="00117CBC"/>
    <w:rsid w:val="00186ABB"/>
    <w:rsid w:val="001C7A77"/>
    <w:rsid w:val="001F26D9"/>
    <w:rsid w:val="0023399D"/>
    <w:rsid w:val="00285678"/>
    <w:rsid w:val="002C4C14"/>
    <w:rsid w:val="002E150D"/>
    <w:rsid w:val="00310CA7"/>
    <w:rsid w:val="00353EF6"/>
    <w:rsid w:val="00377ECD"/>
    <w:rsid w:val="003C354F"/>
    <w:rsid w:val="003D635A"/>
    <w:rsid w:val="00433ED3"/>
    <w:rsid w:val="004A1658"/>
    <w:rsid w:val="004B4A07"/>
    <w:rsid w:val="00505963"/>
    <w:rsid w:val="0056059D"/>
    <w:rsid w:val="005F5F35"/>
    <w:rsid w:val="00661D0D"/>
    <w:rsid w:val="00677E6D"/>
    <w:rsid w:val="006D1219"/>
    <w:rsid w:val="00711F2A"/>
    <w:rsid w:val="00820C4D"/>
    <w:rsid w:val="008560A5"/>
    <w:rsid w:val="008E229D"/>
    <w:rsid w:val="00941F96"/>
    <w:rsid w:val="0097235C"/>
    <w:rsid w:val="00995CCB"/>
    <w:rsid w:val="009B0D5B"/>
    <w:rsid w:val="00A44C84"/>
    <w:rsid w:val="00A466BB"/>
    <w:rsid w:val="00AE4007"/>
    <w:rsid w:val="00B22B77"/>
    <w:rsid w:val="00B51477"/>
    <w:rsid w:val="00BD56C6"/>
    <w:rsid w:val="00C21DF1"/>
    <w:rsid w:val="00C3231C"/>
    <w:rsid w:val="00C63E0D"/>
    <w:rsid w:val="00C91897"/>
    <w:rsid w:val="00CA7C8A"/>
    <w:rsid w:val="00CE69F8"/>
    <w:rsid w:val="00D05CF2"/>
    <w:rsid w:val="00D36786"/>
    <w:rsid w:val="00D521F9"/>
    <w:rsid w:val="00D67114"/>
    <w:rsid w:val="00DA5246"/>
    <w:rsid w:val="00DA71FF"/>
    <w:rsid w:val="00DE0880"/>
    <w:rsid w:val="00E70D4D"/>
    <w:rsid w:val="00EF2E5D"/>
    <w:rsid w:val="00FF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5DBF"/>
  <w15:chartTrackingRefBased/>
  <w15:docId w15:val="{89B209C7-776A-4542-98DE-1BF7DB73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059D"/>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56059D"/>
  </w:style>
  <w:style w:type="character" w:customStyle="1" w:styleId="eop">
    <w:name w:val="eop"/>
    <w:basedOn w:val="DefaultParagraphFont"/>
    <w:rsid w:val="0056059D"/>
  </w:style>
  <w:style w:type="paragraph" w:styleId="Header">
    <w:name w:val="header"/>
    <w:basedOn w:val="Normal"/>
    <w:link w:val="HeaderChar"/>
    <w:uiPriority w:val="99"/>
    <w:unhideWhenUsed/>
    <w:rsid w:val="00D3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86"/>
  </w:style>
  <w:style w:type="paragraph" w:styleId="Footer">
    <w:name w:val="footer"/>
    <w:basedOn w:val="Normal"/>
    <w:link w:val="FooterChar"/>
    <w:uiPriority w:val="99"/>
    <w:unhideWhenUsed/>
    <w:rsid w:val="00D3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86"/>
  </w:style>
  <w:style w:type="paragraph" w:styleId="NormalWeb">
    <w:name w:val="Normal (Web)"/>
    <w:basedOn w:val="Normal"/>
    <w:uiPriority w:val="99"/>
    <w:semiHidden/>
    <w:unhideWhenUsed/>
    <w:rsid w:val="00CE69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C3231C"/>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3321">
      <w:bodyDiv w:val="1"/>
      <w:marLeft w:val="0"/>
      <w:marRight w:val="0"/>
      <w:marTop w:val="0"/>
      <w:marBottom w:val="0"/>
      <w:divBdr>
        <w:top w:val="none" w:sz="0" w:space="0" w:color="auto"/>
        <w:left w:val="none" w:sz="0" w:space="0" w:color="auto"/>
        <w:bottom w:val="none" w:sz="0" w:space="0" w:color="auto"/>
        <w:right w:val="none" w:sz="0" w:space="0" w:color="auto"/>
      </w:divBdr>
    </w:div>
    <w:div w:id="357394551">
      <w:bodyDiv w:val="1"/>
      <w:marLeft w:val="0"/>
      <w:marRight w:val="0"/>
      <w:marTop w:val="0"/>
      <w:marBottom w:val="0"/>
      <w:divBdr>
        <w:top w:val="none" w:sz="0" w:space="0" w:color="auto"/>
        <w:left w:val="none" w:sz="0" w:space="0" w:color="auto"/>
        <w:bottom w:val="none" w:sz="0" w:space="0" w:color="auto"/>
        <w:right w:val="none" w:sz="0" w:space="0" w:color="auto"/>
      </w:divBdr>
      <w:divsChild>
        <w:div w:id="753169625">
          <w:marLeft w:val="0"/>
          <w:marRight w:val="0"/>
          <w:marTop w:val="0"/>
          <w:marBottom w:val="0"/>
          <w:divBdr>
            <w:top w:val="none" w:sz="0" w:space="0" w:color="auto"/>
            <w:left w:val="none" w:sz="0" w:space="0" w:color="auto"/>
            <w:bottom w:val="none" w:sz="0" w:space="0" w:color="auto"/>
            <w:right w:val="none" w:sz="0" w:space="0" w:color="auto"/>
          </w:divBdr>
        </w:div>
        <w:div w:id="2095324279">
          <w:marLeft w:val="0"/>
          <w:marRight w:val="0"/>
          <w:marTop w:val="0"/>
          <w:marBottom w:val="0"/>
          <w:divBdr>
            <w:top w:val="none" w:sz="0" w:space="0" w:color="auto"/>
            <w:left w:val="none" w:sz="0" w:space="0" w:color="auto"/>
            <w:bottom w:val="none" w:sz="0" w:space="0" w:color="auto"/>
            <w:right w:val="none" w:sz="0" w:space="0" w:color="auto"/>
          </w:divBdr>
          <w:divsChild>
            <w:div w:id="1999385603">
              <w:marLeft w:val="0"/>
              <w:marRight w:val="0"/>
              <w:marTop w:val="0"/>
              <w:marBottom w:val="0"/>
              <w:divBdr>
                <w:top w:val="none" w:sz="0" w:space="0" w:color="auto"/>
                <w:left w:val="none" w:sz="0" w:space="0" w:color="auto"/>
                <w:bottom w:val="none" w:sz="0" w:space="0" w:color="auto"/>
                <w:right w:val="none" w:sz="0" w:space="0" w:color="auto"/>
              </w:divBdr>
              <w:divsChild>
                <w:div w:id="1252196622">
                  <w:marLeft w:val="0"/>
                  <w:marRight w:val="0"/>
                  <w:marTop w:val="0"/>
                  <w:marBottom w:val="0"/>
                  <w:divBdr>
                    <w:top w:val="none" w:sz="0" w:space="0" w:color="auto"/>
                    <w:left w:val="none" w:sz="0" w:space="0" w:color="auto"/>
                    <w:bottom w:val="none" w:sz="0" w:space="0" w:color="auto"/>
                    <w:right w:val="none" w:sz="0" w:space="0" w:color="auto"/>
                  </w:divBdr>
                  <w:divsChild>
                    <w:div w:id="169175556">
                      <w:marLeft w:val="0"/>
                      <w:marRight w:val="0"/>
                      <w:marTop w:val="225"/>
                      <w:marBottom w:val="225"/>
                      <w:divBdr>
                        <w:top w:val="none" w:sz="0" w:space="0" w:color="auto"/>
                        <w:left w:val="none" w:sz="0" w:space="0" w:color="auto"/>
                        <w:bottom w:val="none" w:sz="0" w:space="0" w:color="auto"/>
                        <w:right w:val="none" w:sz="0" w:space="0" w:color="auto"/>
                      </w:divBdr>
                      <w:divsChild>
                        <w:div w:id="13455197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369645">
      <w:bodyDiv w:val="1"/>
      <w:marLeft w:val="0"/>
      <w:marRight w:val="0"/>
      <w:marTop w:val="0"/>
      <w:marBottom w:val="0"/>
      <w:divBdr>
        <w:top w:val="none" w:sz="0" w:space="0" w:color="auto"/>
        <w:left w:val="none" w:sz="0" w:space="0" w:color="auto"/>
        <w:bottom w:val="none" w:sz="0" w:space="0" w:color="auto"/>
        <w:right w:val="none" w:sz="0" w:space="0" w:color="auto"/>
      </w:divBdr>
    </w:div>
    <w:div w:id="527597267">
      <w:bodyDiv w:val="1"/>
      <w:marLeft w:val="0"/>
      <w:marRight w:val="0"/>
      <w:marTop w:val="0"/>
      <w:marBottom w:val="0"/>
      <w:divBdr>
        <w:top w:val="none" w:sz="0" w:space="0" w:color="auto"/>
        <w:left w:val="none" w:sz="0" w:space="0" w:color="auto"/>
        <w:bottom w:val="none" w:sz="0" w:space="0" w:color="auto"/>
        <w:right w:val="none" w:sz="0" w:space="0" w:color="auto"/>
      </w:divBdr>
    </w:div>
    <w:div w:id="861168704">
      <w:bodyDiv w:val="1"/>
      <w:marLeft w:val="0"/>
      <w:marRight w:val="0"/>
      <w:marTop w:val="0"/>
      <w:marBottom w:val="0"/>
      <w:divBdr>
        <w:top w:val="none" w:sz="0" w:space="0" w:color="auto"/>
        <w:left w:val="none" w:sz="0" w:space="0" w:color="auto"/>
        <w:bottom w:val="none" w:sz="0" w:space="0" w:color="auto"/>
        <w:right w:val="none" w:sz="0" w:space="0" w:color="auto"/>
      </w:divBdr>
    </w:div>
    <w:div w:id="887031448">
      <w:bodyDiv w:val="1"/>
      <w:marLeft w:val="0"/>
      <w:marRight w:val="0"/>
      <w:marTop w:val="0"/>
      <w:marBottom w:val="0"/>
      <w:divBdr>
        <w:top w:val="none" w:sz="0" w:space="0" w:color="auto"/>
        <w:left w:val="none" w:sz="0" w:space="0" w:color="auto"/>
        <w:bottom w:val="none" w:sz="0" w:space="0" w:color="auto"/>
        <w:right w:val="none" w:sz="0" w:space="0" w:color="auto"/>
      </w:divBdr>
    </w:div>
    <w:div w:id="897670699">
      <w:bodyDiv w:val="1"/>
      <w:marLeft w:val="0"/>
      <w:marRight w:val="0"/>
      <w:marTop w:val="0"/>
      <w:marBottom w:val="0"/>
      <w:divBdr>
        <w:top w:val="none" w:sz="0" w:space="0" w:color="auto"/>
        <w:left w:val="none" w:sz="0" w:space="0" w:color="auto"/>
        <w:bottom w:val="none" w:sz="0" w:space="0" w:color="auto"/>
        <w:right w:val="none" w:sz="0" w:space="0" w:color="auto"/>
      </w:divBdr>
    </w:div>
    <w:div w:id="1296983588">
      <w:bodyDiv w:val="1"/>
      <w:marLeft w:val="0"/>
      <w:marRight w:val="0"/>
      <w:marTop w:val="0"/>
      <w:marBottom w:val="0"/>
      <w:divBdr>
        <w:top w:val="none" w:sz="0" w:space="0" w:color="auto"/>
        <w:left w:val="none" w:sz="0" w:space="0" w:color="auto"/>
        <w:bottom w:val="none" w:sz="0" w:space="0" w:color="auto"/>
        <w:right w:val="none" w:sz="0" w:space="0" w:color="auto"/>
      </w:divBdr>
    </w:div>
    <w:div w:id="1328316029">
      <w:bodyDiv w:val="1"/>
      <w:marLeft w:val="0"/>
      <w:marRight w:val="0"/>
      <w:marTop w:val="0"/>
      <w:marBottom w:val="0"/>
      <w:divBdr>
        <w:top w:val="none" w:sz="0" w:space="0" w:color="auto"/>
        <w:left w:val="none" w:sz="0" w:space="0" w:color="auto"/>
        <w:bottom w:val="none" w:sz="0" w:space="0" w:color="auto"/>
        <w:right w:val="none" w:sz="0" w:space="0" w:color="auto"/>
      </w:divBdr>
    </w:div>
    <w:div w:id="1827431170">
      <w:bodyDiv w:val="1"/>
      <w:marLeft w:val="0"/>
      <w:marRight w:val="0"/>
      <w:marTop w:val="0"/>
      <w:marBottom w:val="0"/>
      <w:divBdr>
        <w:top w:val="none" w:sz="0" w:space="0" w:color="auto"/>
        <w:left w:val="none" w:sz="0" w:space="0" w:color="auto"/>
        <w:bottom w:val="none" w:sz="0" w:space="0" w:color="auto"/>
        <w:right w:val="none" w:sz="0" w:space="0" w:color="auto"/>
      </w:divBdr>
    </w:div>
    <w:div w:id="2015957241">
      <w:bodyDiv w:val="1"/>
      <w:marLeft w:val="0"/>
      <w:marRight w:val="0"/>
      <w:marTop w:val="0"/>
      <w:marBottom w:val="0"/>
      <w:divBdr>
        <w:top w:val="none" w:sz="0" w:space="0" w:color="auto"/>
        <w:left w:val="none" w:sz="0" w:space="0" w:color="auto"/>
        <w:bottom w:val="none" w:sz="0" w:space="0" w:color="auto"/>
        <w:right w:val="none" w:sz="0" w:space="0" w:color="auto"/>
      </w:divBdr>
    </w:div>
    <w:div w:id="2027363921">
      <w:bodyDiv w:val="1"/>
      <w:marLeft w:val="0"/>
      <w:marRight w:val="0"/>
      <w:marTop w:val="0"/>
      <w:marBottom w:val="0"/>
      <w:divBdr>
        <w:top w:val="none" w:sz="0" w:space="0" w:color="auto"/>
        <w:left w:val="none" w:sz="0" w:space="0" w:color="auto"/>
        <w:bottom w:val="none" w:sz="0" w:space="0" w:color="auto"/>
        <w:right w:val="none" w:sz="0" w:space="0" w:color="auto"/>
      </w:divBdr>
    </w:div>
    <w:div w:id="2087023144">
      <w:bodyDiv w:val="1"/>
      <w:marLeft w:val="0"/>
      <w:marRight w:val="0"/>
      <w:marTop w:val="0"/>
      <w:marBottom w:val="0"/>
      <w:divBdr>
        <w:top w:val="none" w:sz="0" w:space="0" w:color="auto"/>
        <w:left w:val="none" w:sz="0" w:space="0" w:color="auto"/>
        <w:bottom w:val="none" w:sz="0" w:space="0" w:color="auto"/>
        <w:right w:val="none" w:sz="0" w:space="0" w:color="auto"/>
      </w:divBdr>
      <w:divsChild>
        <w:div w:id="1941908365">
          <w:marLeft w:val="0"/>
          <w:marRight w:val="0"/>
          <w:marTop w:val="0"/>
          <w:marBottom w:val="0"/>
          <w:divBdr>
            <w:top w:val="none" w:sz="0" w:space="0" w:color="auto"/>
            <w:left w:val="none" w:sz="0" w:space="0" w:color="auto"/>
            <w:bottom w:val="none" w:sz="0" w:space="0" w:color="auto"/>
            <w:right w:val="none" w:sz="0" w:space="0" w:color="auto"/>
          </w:divBdr>
        </w:div>
        <w:div w:id="1357586611">
          <w:marLeft w:val="0"/>
          <w:marRight w:val="0"/>
          <w:marTop w:val="0"/>
          <w:marBottom w:val="0"/>
          <w:divBdr>
            <w:top w:val="none" w:sz="0" w:space="0" w:color="auto"/>
            <w:left w:val="none" w:sz="0" w:space="0" w:color="auto"/>
            <w:bottom w:val="none" w:sz="0" w:space="0" w:color="auto"/>
            <w:right w:val="none" w:sz="0" w:space="0" w:color="auto"/>
          </w:divBdr>
        </w:div>
        <w:div w:id="2013295562">
          <w:marLeft w:val="0"/>
          <w:marRight w:val="0"/>
          <w:marTop w:val="0"/>
          <w:marBottom w:val="0"/>
          <w:divBdr>
            <w:top w:val="none" w:sz="0" w:space="0" w:color="auto"/>
            <w:left w:val="none" w:sz="0" w:space="0" w:color="auto"/>
            <w:bottom w:val="none" w:sz="0" w:space="0" w:color="auto"/>
            <w:right w:val="none" w:sz="0" w:space="0" w:color="auto"/>
          </w:divBdr>
        </w:div>
        <w:div w:id="1160804722">
          <w:marLeft w:val="0"/>
          <w:marRight w:val="0"/>
          <w:marTop w:val="0"/>
          <w:marBottom w:val="0"/>
          <w:divBdr>
            <w:top w:val="none" w:sz="0" w:space="0" w:color="auto"/>
            <w:left w:val="none" w:sz="0" w:space="0" w:color="auto"/>
            <w:bottom w:val="none" w:sz="0" w:space="0" w:color="auto"/>
            <w:right w:val="none" w:sz="0" w:space="0" w:color="auto"/>
          </w:divBdr>
        </w:div>
        <w:div w:id="595749411">
          <w:marLeft w:val="0"/>
          <w:marRight w:val="0"/>
          <w:marTop w:val="0"/>
          <w:marBottom w:val="0"/>
          <w:divBdr>
            <w:top w:val="none" w:sz="0" w:space="0" w:color="auto"/>
            <w:left w:val="none" w:sz="0" w:space="0" w:color="auto"/>
            <w:bottom w:val="none" w:sz="0" w:space="0" w:color="auto"/>
            <w:right w:val="none" w:sz="0" w:space="0" w:color="auto"/>
          </w:divBdr>
        </w:div>
        <w:div w:id="1966617295">
          <w:marLeft w:val="0"/>
          <w:marRight w:val="0"/>
          <w:marTop w:val="0"/>
          <w:marBottom w:val="0"/>
          <w:divBdr>
            <w:top w:val="none" w:sz="0" w:space="0" w:color="auto"/>
            <w:left w:val="none" w:sz="0" w:space="0" w:color="auto"/>
            <w:bottom w:val="none" w:sz="0" w:space="0" w:color="auto"/>
            <w:right w:val="none" w:sz="0" w:space="0" w:color="auto"/>
          </w:divBdr>
        </w:div>
        <w:div w:id="1171144536">
          <w:marLeft w:val="0"/>
          <w:marRight w:val="0"/>
          <w:marTop w:val="0"/>
          <w:marBottom w:val="0"/>
          <w:divBdr>
            <w:top w:val="none" w:sz="0" w:space="0" w:color="auto"/>
            <w:left w:val="none" w:sz="0" w:space="0" w:color="auto"/>
            <w:bottom w:val="none" w:sz="0" w:space="0" w:color="auto"/>
            <w:right w:val="none" w:sz="0" w:space="0" w:color="auto"/>
          </w:divBdr>
        </w:div>
        <w:div w:id="891387652">
          <w:marLeft w:val="0"/>
          <w:marRight w:val="0"/>
          <w:marTop w:val="0"/>
          <w:marBottom w:val="0"/>
          <w:divBdr>
            <w:top w:val="none" w:sz="0" w:space="0" w:color="auto"/>
            <w:left w:val="none" w:sz="0" w:space="0" w:color="auto"/>
            <w:bottom w:val="none" w:sz="0" w:space="0" w:color="auto"/>
            <w:right w:val="none" w:sz="0" w:space="0" w:color="auto"/>
          </w:divBdr>
        </w:div>
        <w:div w:id="1852792965">
          <w:marLeft w:val="0"/>
          <w:marRight w:val="0"/>
          <w:marTop w:val="0"/>
          <w:marBottom w:val="0"/>
          <w:divBdr>
            <w:top w:val="none" w:sz="0" w:space="0" w:color="auto"/>
            <w:left w:val="none" w:sz="0" w:space="0" w:color="auto"/>
            <w:bottom w:val="none" w:sz="0" w:space="0" w:color="auto"/>
            <w:right w:val="none" w:sz="0" w:space="0" w:color="auto"/>
          </w:divBdr>
        </w:div>
        <w:div w:id="1921868926">
          <w:marLeft w:val="0"/>
          <w:marRight w:val="0"/>
          <w:marTop w:val="0"/>
          <w:marBottom w:val="0"/>
          <w:divBdr>
            <w:top w:val="none" w:sz="0" w:space="0" w:color="auto"/>
            <w:left w:val="none" w:sz="0" w:space="0" w:color="auto"/>
            <w:bottom w:val="none" w:sz="0" w:space="0" w:color="auto"/>
            <w:right w:val="none" w:sz="0" w:space="0" w:color="auto"/>
          </w:divBdr>
        </w:div>
        <w:div w:id="1515922951">
          <w:marLeft w:val="0"/>
          <w:marRight w:val="0"/>
          <w:marTop w:val="0"/>
          <w:marBottom w:val="0"/>
          <w:divBdr>
            <w:top w:val="none" w:sz="0" w:space="0" w:color="auto"/>
            <w:left w:val="none" w:sz="0" w:space="0" w:color="auto"/>
            <w:bottom w:val="none" w:sz="0" w:space="0" w:color="auto"/>
            <w:right w:val="none" w:sz="0" w:space="0" w:color="auto"/>
          </w:divBdr>
        </w:div>
        <w:div w:id="1817381378">
          <w:marLeft w:val="0"/>
          <w:marRight w:val="0"/>
          <w:marTop w:val="0"/>
          <w:marBottom w:val="0"/>
          <w:divBdr>
            <w:top w:val="none" w:sz="0" w:space="0" w:color="auto"/>
            <w:left w:val="none" w:sz="0" w:space="0" w:color="auto"/>
            <w:bottom w:val="none" w:sz="0" w:space="0" w:color="auto"/>
            <w:right w:val="none" w:sz="0" w:space="0" w:color="auto"/>
          </w:divBdr>
        </w:div>
        <w:div w:id="1760714812">
          <w:marLeft w:val="0"/>
          <w:marRight w:val="0"/>
          <w:marTop w:val="0"/>
          <w:marBottom w:val="0"/>
          <w:divBdr>
            <w:top w:val="none" w:sz="0" w:space="0" w:color="auto"/>
            <w:left w:val="none" w:sz="0" w:space="0" w:color="auto"/>
            <w:bottom w:val="none" w:sz="0" w:space="0" w:color="auto"/>
            <w:right w:val="none" w:sz="0" w:space="0" w:color="auto"/>
          </w:divBdr>
        </w:div>
        <w:div w:id="219026415">
          <w:marLeft w:val="0"/>
          <w:marRight w:val="0"/>
          <w:marTop w:val="0"/>
          <w:marBottom w:val="0"/>
          <w:divBdr>
            <w:top w:val="none" w:sz="0" w:space="0" w:color="auto"/>
            <w:left w:val="none" w:sz="0" w:space="0" w:color="auto"/>
            <w:bottom w:val="none" w:sz="0" w:space="0" w:color="auto"/>
            <w:right w:val="none" w:sz="0" w:space="0" w:color="auto"/>
          </w:divBdr>
        </w:div>
        <w:div w:id="1096706219">
          <w:marLeft w:val="0"/>
          <w:marRight w:val="0"/>
          <w:marTop w:val="0"/>
          <w:marBottom w:val="0"/>
          <w:divBdr>
            <w:top w:val="none" w:sz="0" w:space="0" w:color="auto"/>
            <w:left w:val="none" w:sz="0" w:space="0" w:color="auto"/>
            <w:bottom w:val="none" w:sz="0" w:space="0" w:color="auto"/>
            <w:right w:val="none" w:sz="0" w:space="0" w:color="auto"/>
          </w:divBdr>
        </w:div>
        <w:div w:id="267542067">
          <w:marLeft w:val="0"/>
          <w:marRight w:val="0"/>
          <w:marTop w:val="0"/>
          <w:marBottom w:val="0"/>
          <w:divBdr>
            <w:top w:val="none" w:sz="0" w:space="0" w:color="auto"/>
            <w:left w:val="none" w:sz="0" w:space="0" w:color="auto"/>
            <w:bottom w:val="none" w:sz="0" w:space="0" w:color="auto"/>
            <w:right w:val="none" w:sz="0" w:space="0" w:color="auto"/>
          </w:divBdr>
        </w:div>
        <w:div w:id="1580408630">
          <w:marLeft w:val="0"/>
          <w:marRight w:val="0"/>
          <w:marTop w:val="0"/>
          <w:marBottom w:val="0"/>
          <w:divBdr>
            <w:top w:val="none" w:sz="0" w:space="0" w:color="auto"/>
            <w:left w:val="none" w:sz="0" w:space="0" w:color="auto"/>
            <w:bottom w:val="none" w:sz="0" w:space="0" w:color="auto"/>
            <w:right w:val="none" w:sz="0" w:space="0" w:color="auto"/>
          </w:divBdr>
        </w:div>
        <w:div w:id="1925842232">
          <w:marLeft w:val="0"/>
          <w:marRight w:val="0"/>
          <w:marTop w:val="0"/>
          <w:marBottom w:val="0"/>
          <w:divBdr>
            <w:top w:val="none" w:sz="0" w:space="0" w:color="auto"/>
            <w:left w:val="none" w:sz="0" w:space="0" w:color="auto"/>
            <w:bottom w:val="none" w:sz="0" w:space="0" w:color="auto"/>
            <w:right w:val="none" w:sz="0" w:space="0" w:color="auto"/>
          </w:divBdr>
        </w:div>
        <w:div w:id="883255368">
          <w:marLeft w:val="0"/>
          <w:marRight w:val="0"/>
          <w:marTop w:val="0"/>
          <w:marBottom w:val="0"/>
          <w:divBdr>
            <w:top w:val="none" w:sz="0" w:space="0" w:color="auto"/>
            <w:left w:val="none" w:sz="0" w:space="0" w:color="auto"/>
            <w:bottom w:val="none" w:sz="0" w:space="0" w:color="auto"/>
            <w:right w:val="none" w:sz="0" w:space="0" w:color="auto"/>
          </w:divBdr>
        </w:div>
        <w:div w:id="730150980">
          <w:marLeft w:val="0"/>
          <w:marRight w:val="0"/>
          <w:marTop w:val="0"/>
          <w:marBottom w:val="0"/>
          <w:divBdr>
            <w:top w:val="none" w:sz="0" w:space="0" w:color="auto"/>
            <w:left w:val="none" w:sz="0" w:space="0" w:color="auto"/>
            <w:bottom w:val="none" w:sz="0" w:space="0" w:color="auto"/>
            <w:right w:val="none" w:sz="0" w:space="0" w:color="auto"/>
          </w:divBdr>
        </w:div>
        <w:div w:id="778450244">
          <w:marLeft w:val="0"/>
          <w:marRight w:val="0"/>
          <w:marTop w:val="0"/>
          <w:marBottom w:val="0"/>
          <w:divBdr>
            <w:top w:val="none" w:sz="0" w:space="0" w:color="auto"/>
            <w:left w:val="none" w:sz="0" w:space="0" w:color="auto"/>
            <w:bottom w:val="none" w:sz="0" w:space="0" w:color="auto"/>
            <w:right w:val="none" w:sz="0" w:space="0" w:color="auto"/>
          </w:divBdr>
        </w:div>
        <w:div w:id="2074159699">
          <w:marLeft w:val="0"/>
          <w:marRight w:val="0"/>
          <w:marTop w:val="0"/>
          <w:marBottom w:val="0"/>
          <w:divBdr>
            <w:top w:val="none" w:sz="0" w:space="0" w:color="auto"/>
            <w:left w:val="none" w:sz="0" w:space="0" w:color="auto"/>
            <w:bottom w:val="none" w:sz="0" w:space="0" w:color="auto"/>
            <w:right w:val="none" w:sz="0" w:space="0" w:color="auto"/>
          </w:divBdr>
        </w:div>
        <w:div w:id="1138572212">
          <w:marLeft w:val="0"/>
          <w:marRight w:val="0"/>
          <w:marTop w:val="0"/>
          <w:marBottom w:val="0"/>
          <w:divBdr>
            <w:top w:val="none" w:sz="0" w:space="0" w:color="auto"/>
            <w:left w:val="none" w:sz="0" w:space="0" w:color="auto"/>
            <w:bottom w:val="none" w:sz="0" w:space="0" w:color="auto"/>
            <w:right w:val="none" w:sz="0" w:space="0" w:color="auto"/>
          </w:divBdr>
        </w:div>
        <w:div w:id="1894073695">
          <w:marLeft w:val="0"/>
          <w:marRight w:val="0"/>
          <w:marTop w:val="0"/>
          <w:marBottom w:val="0"/>
          <w:divBdr>
            <w:top w:val="none" w:sz="0" w:space="0" w:color="auto"/>
            <w:left w:val="none" w:sz="0" w:space="0" w:color="auto"/>
            <w:bottom w:val="none" w:sz="0" w:space="0" w:color="auto"/>
            <w:right w:val="none" w:sz="0" w:space="0" w:color="auto"/>
          </w:divBdr>
        </w:div>
        <w:div w:id="2100590436">
          <w:marLeft w:val="0"/>
          <w:marRight w:val="0"/>
          <w:marTop w:val="0"/>
          <w:marBottom w:val="0"/>
          <w:divBdr>
            <w:top w:val="none" w:sz="0" w:space="0" w:color="auto"/>
            <w:left w:val="none" w:sz="0" w:space="0" w:color="auto"/>
            <w:bottom w:val="none" w:sz="0" w:space="0" w:color="auto"/>
            <w:right w:val="none" w:sz="0" w:space="0" w:color="auto"/>
          </w:divBdr>
        </w:div>
        <w:div w:id="1468158200">
          <w:marLeft w:val="0"/>
          <w:marRight w:val="0"/>
          <w:marTop w:val="0"/>
          <w:marBottom w:val="0"/>
          <w:divBdr>
            <w:top w:val="none" w:sz="0" w:space="0" w:color="auto"/>
            <w:left w:val="none" w:sz="0" w:space="0" w:color="auto"/>
            <w:bottom w:val="none" w:sz="0" w:space="0" w:color="auto"/>
            <w:right w:val="none" w:sz="0" w:space="0" w:color="auto"/>
          </w:divBdr>
        </w:div>
        <w:div w:id="1399788036">
          <w:marLeft w:val="0"/>
          <w:marRight w:val="0"/>
          <w:marTop w:val="0"/>
          <w:marBottom w:val="0"/>
          <w:divBdr>
            <w:top w:val="none" w:sz="0" w:space="0" w:color="auto"/>
            <w:left w:val="none" w:sz="0" w:space="0" w:color="auto"/>
            <w:bottom w:val="none" w:sz="0" w:space="0" w:color="auto"/>
            <w:right w:val="none" w:sz="0" w:space="0" w:color="auto"/>
          </w:divBdr>
        </w:div>
        <w:div w:id="836502167">
          <w:marLeft w:val="0"/>
          <w:marRight w:val="0"/>
          <w:marTop w:val="0"/>
          <w:marBottom w:val="0"/>
          <w:divBdr>
            <w:top w:val="none" w:sz="0" w:space="0" w:color="auto"/>
            <w:left w:val="none" w:sz="0" w:space="0" w:color="auto"/>
            <w:bottom w:val="none" w:sz="0" w:space="0" w:color="auto"/>
            <w:right w:val="none" w:sz="0" w:space="0" w:color="auto"/>
          </w:divBdr>
        </w:div>
        <w:div w:id="1963421895">
          <w:marLeft w:val="0"/>
          <w:marRight w:val="0"/>
          <w:marTop w:val="0"/>
          <w:marBottom w:val="0"/>
          <w:divBdr>
            <w:top w:val="none" w:sz="0" w:space="0" w:color="auto"/>
            <w:left w:val="none" w:sz="0" w:space="0" w:color="auto"/>
            <w:bottom w:val="none" w:sz="0" w:space="0" w:color="auto"/>
            <w:right w:val="none" w:sz="0" w:space="0" w:color="auto"/>
          </w:divBdr>
        </w:div>
        <w:div w:id="710543303">
          <w:marLeft w:val="0"/>
          <w:marRight w:val="0"/>
          <w:marTop w:val="0"/>
          <w:marBottom w:val="0"/>
          <w:divBdr>
            <w:top w:val="none" w:sz="0" w:space="0" w:color="auto"/>
            <w:left w:val="none" w:sz="0" w:space="0" w:color="auto"/>
            <w:bottom w:val="none" w:sz="0" w:space="0" w:color="auto"/>
            <w:right w:val="none" w:sz="0" w:space="0" w:color="auto"/>
          </w:divBdr>
        </w:div>
        <w:div w:id="2004695215">
          <w:marLeft w:val="0"/>
          <w:marRight w:val="0"/>
          <w:marTop w:val="0"/>
          <w:marBottom w:val="0"/>
          <w:divBdr>
            <w:top w:val="none" w:sz="0" w:space="0" w:color="auto"/>
            <w:left w:val="none" w:sz="0" w:space="0" w:color="auto"/>
            <w:bottom w:val="none" w:sz="0" w:space="0" w:color="auto"/>
            <w:right w:val="none" w:sz="0" w:space="0" w:color="auto"/>
          </w:divBdr>
        </w:div>
        <w:div w:id="726882390">
          <w:marLeft w:val="0"/>
          <w:marRight w:val="0"/>
          <w:marTop w:val="0"/>
          <w:marBottom w:val="0"/>
          <w:divBdr>
            <w:top w:val="none" w:sz="0" w:space="0" w:color="auto"/>
            <w:left w:val="none" w:sz="0" w:space="0" w:color="auto"/>
            <w:bottom w:val="none" w:sz="0" w:space="0" w:color="auto"/>
            <w:right w:val="none" w:sz="0" w:space="0" w:color="auto"/>
          </w:divBdr>
        </w:div>
        <w:div w:id="201268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12.gov.sk.ca/etranscri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archquotes.com/quotes/author/Unknow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earchquotes.com/quotation/Be_thankful_for_the_difficult_times._During_those_times_you_grow._Be_thankful_for_your_limitations%2C_/304628/"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quare.site/book/HAE20RT4Q7N29/lesanncareerguidance" TargetMode="External"/><Relationship Id="rId4" Type="http://schemas.openxmlformats.org/officeDocument/2006/relationships/footnotes" Target="footnotes.xml"/><Relationship Id="rId9" Type="http://schemas.openxmlformats.org/officeDocument/2006/relationships/hyperlink" Target="https://admissions.usask.ca/money/scholarships.ph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9</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Good Spirit School Division 204</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Denbrok</dc:creator>
  <cp:keywords/>
  <dc:description/>
  <cp:lastModifiedBy>Jodi Denbrok</cp:lastModifiedBy>
  <cp:revision>48</cp:revision>
  <dcterms:created xsi:type="dcterms:W3CDTF">2023-11-01T17:18:00Z</dcterms:created>
  <dcterms:modified xsi:type="dcterms:W3CDTF">2023-11-03T20:28:00Z</dcterms:modified>
</cp:coreProperties>
</file>