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BFFF8" w14:textId="5215ACD3" w:rsidR="00AE4007" w:rsidRDefault="0071235B">
      <w:pPr>
        <w:rPr>
          <w:rFonts w:ascii="Goudy Old Style" w:hAnsi="Goudy Old Style"/>
          <w:color w:val="990099"/>
          <w:sz w:val="40"/>
          <w:szCs w:val="40"/>
          <w:u w:val="single"/>
        </w:rPr>
      </w:pPr>
      <w:r>
        <w:rPr>
          <w:rFonts w:ascii="Goudy Old Style" w:hAnsi="Goudy Old Style"/>
          <w:sz w:val="40"/>
          <w:szCs w:val="40"/>
        </w:rPr>
        <w:tab/>
      </w:r>
      <w:r>
        <w:rPr>
          <w:rFonts w:ascii="Goudy Old Style" w:hAnsi="Goudy Old Style"/>
          <w:sz w:val="40"/>
          <w:szCs w:val="40"/>
        </w:rPr>
        <w:tab/>
      </w:r>
      <w:r>
        <w:rPr>
          <w:rFonts w:ascii="Goudy Old Style" w:hAnsi="Goudy Old Style"/>
          <w:sz w:val="40"/>
          <w:szCs w:val="40"/>
        </w:rPr>
        <w:tab/>
      </w:r>
      <w:r w:rsidRPr="0071235B">
        <w:rPr>
          <w:rFonts w:ascii="Algerian" w:hAnsi="Algerian"/>
          <w:color w:val="990099"/>
          <w:sz w:val="40"/>
          <w:szCs w:val="40"/>
          <w:u w:val="single"/>
        </w:rPr>
        <w:t>EHS May 2023 Newsletter</w:t>
      </w:r>
      <w:r w:rsidRPr="0071235B">
        <w:rPr>
          <w:rFonts w:ascii="Goudy Old Style" w:hAnsi="Goudy Old Style"/>
          <w:color w:val="990099"/>
          <w:sz w:val="40"/>
          <w:szCs w:val="40"/>
          <w:u w:val="single"/>
        </w:rPr>
        <w:t xml:space="preserve"> </w:t>
      </w:r>
    </w:p>
    <w:p w14:paraId="2493FEAF" w14:textId="5C9E45DB" w:rsidR="0071235B" w:rsidRDefault="0071235B">
      <w:pPr>
        <w:rPr>
          <w:rFonts w:ascii="Goudy Old Style" w:hAnsi="Goudy Old Style"/>
          <w:color w:val="990099"/>
          <w:sz w:val="40"/>
          <w:szCs w:val="40"/>
          <w:u w:val="single"/>
        </w:rPr>
      </w:pPr>
    </w:p>
    <w:p w14:paraId="3EEACAEF" w14:textId="5F13776B" w:rsidR="0071235B" w:rsidRPr="0071235B" w:rsidRDefault="0071235B">
      <w:pPr>
        <w:rPr>
          <w:rFonts w:asciiTheme="majorHAnsi" w:hAnsiTheme="majorHAnsi" w:cstheme="majorHAnsi"/>
          <w:b/>
          <w:bCs/>
          <w:color w:val="990099"/>
          <w:sz w:val="24"/>
          <w:szCs w:val="24"/>
          <w:u w:val="single"/>
        </w:rPr>
      </w:pPr>
      <w:r w:rsidRPr="0071235B">
        <w:rPr>
          <w:rFonts w:asciiTheme="majorHAnsi" w:hAnsiTheme="majorHAnsi" w:cstheme="majorHAnsi"/>
          <w:b/>
          <w:bCs/>
          <w:color w:val="990099"/>
          <w:sz w:val="24"/>
          <w:szCs w:val="24"/>
          <w:u w:val="single"/>
        </w:rPr>
        <w:t>Principal’s Message:</w:t>
      </w:r>
    </w:p>
    <w:p w14:paraId="08D93325" w14:textId="55E49A25" w:rsidR="0071235B" w:rsidRDefault="0071235B">
      <w:pPr>
        <w:rPr>
          <w:rFonts w:asciiTheme="majorHAnsi" w:hAnsiTheme="majorHAnsi" w:cstheme="majorHAnsi"/>
          <w:b/>
          <w:bCs/>
          <w:sz w:val="24"/>
          <w:szCs w:val="24"/>
        </w:rPr>
      </w:pPr>
    </w:p>
    <w:p w14:paraId="23A840D4" w14:textId="2DBAAC75" w:rsidR="00233A7D" w:rsidRPr="00233A7D" w:rsidRDefault="00233A7D" w:rsidP="00233A7D">
      <w:pPr>
        <w:spacing w:after="0"/>
        <w:rPr>
          <w:kern w:val="0"/>
          <w:sz w:val="24"/>
          <w:szCs w:val="24"/>
          <w14:ligatures w14:val="none"/>
        </w:rPr>
      </w:pPr>
      <w:r w:rsidRPr="00233A7D">
        <w:rPr>
          <w:kern w:val="0"/>
          <w:sz w:val="24"/>
          <w:szCs w:val="24"/>
          <w14:ligatures w14:val="none"/>
        </w:rPr>
        <w:t>Welcome to May.  It’s shaping up to be another busy month.  The grade 10</w:t>
      </w:r>
      <w:r w:rsidR="002E3273">
        <w:rPr>
          <w:kern w:val="0"/>
          <w:sz w:val="24"/>
          <w:szCs w:val="24"/>
          <w14:ligatures w14:val="none"/>
        </w:rPr>
        <w:t>’s</w:t>
      </w:r>
      <w:r w:rsidRPr="00233A7D">
        <w:rPr>
          <w:kern w:val="0"/>
          <w:sz w:val="24"/>
          <w:szCs w:val="24"/>
          <w14:ligatures w14:val="none"/>
        </w:rPr>
        <w:t xml:space="preserve"> </w:t>
      </w:r>
      <w:proofErr w:type="gramStart"/>
      <w:r w:rsidRPr="00233A7D">
        <w:rPr>
          <w:kern w:val="0"/>
          <w:sz w:val="24"/>
          <w:szCs w:val="24"/>
          <w14:ligatures w14:val="none"/>
        </w:rPr>
        <w:t>have</w:t>
      </w:r>
      <w:proofErr w:type="gramEnd"/>
      <w:r w:rsidRPr="00233A7D">
        <w:rPr>
          <w:kern w:val="0"/>
          <w:sz w:val="24"/>
          <w:szCs w:val="24"/>
          <w14:ligatures w14:val="none"/>
        </w:rPr>
        <w:t xml:space="preserve"> their First Aid &amp; CPR course this week, and the Grade 11’s will complete Mental Health First Aid certification.  Both courses are great for the kids to receive and should be added to their resume.  </w:t>
      </w:r>
    </w:p>
    <w:p w14:paraId="08CBC3A9" w14:textId="77777777" w:rsidR="00233A7D" w:rsidRPr="00233A7D" w:rsidRDefault="00233A7D" w:rsidP="00233A7D">
      <w:pPr>
        <w:spacing w:after="0"/>
        <w:rPr>
          <w:kern w:val="0"/>
          <w:sz w:val="24"/>
          <w:szCs w:val="24"/>
          <w14:ligatures w14:val="none"/>
        </w:rPr>
      </w:pPr>
    </w:p>
    <w:p w14:paraId="0C1DD82E" w14:textId="5461F9B3" w:rsidR="00233A7D" w:rsidRPr="00233A7D" w:rsidRDefault="00233A7D" w:rsidP="00233A7D">
      <w:pPr>
        <w:spacing w:after="0"/>
        <w:rPr>
          <w:kern w:val="0"/>
          <w:sz w:val="24"/>
          <w:szCs w:val="24"/>
          <w14:ligatures w14:val="none"/>
        </w:rPr>
      </w:pPr>
      <w:r w:rsidRPr="00233A7D">
        <w:rPr>
          <w:kern w:val="0"/>
          <w:sz w:val="24"/>
          <w:szCs w:val="24"/>
          <w14:ligatures w14:val="none"/>
        </w:rPr>
        <w:t xml:space="preserve">We will host a catch-up night for parent-teacher interviews on Tuesday, May </w:t>
      </w:r>
      <w:r w:rsidR="002E3273">
        <w:rPr>
          <w:kern w:val="0"/>
          <w:sz w:val="24"/>
          <w:szCs w:val="24"/>
          <w14:ligatures w14:val="none"/>
        </w:rPr>
        <w:t>9</w:t>
      </w:r>
      <w:r w:rsidRPr="00233A7D">
        <w:rPr>
          <w:kern w:val="0"/>
          <w:sz w:val="24"/>
          <w:szCs w:val="24"/>
          <w14:ligatures w14:val="none"/>
        </w:rPr>
        <w:t xml:space="preserve">.  The April storm cancelled one night, and we will make it up then.  Please continue to check marks in </w:t>
      </w:r>
      <w:proofErr w:type="spellStart"/>
      <w:r w:rsidRPr="00233A7D">
        <w:rPr>
          <w:kern w:val="0"/>
          <w:sz w:val="24"/>
          <w:szCs w:val="24"/>
          <w14:ligatures w14:val="none"/>
        </w:rPr>
        <w:t>Ed</w:t>
      </w:r>
      <w:r w:rsidR="002E3273">
        <w:rPr>
          <w:kern w:val="0"/>
          <w:sz w:val="24"/>
          <w:szCs w:val="24"/>
          <w14:ligatures w14:val="none"/>
        </w:rPr>
        <w:t>sb</w:t>
      </w:r>
      <w:r w:rsidRPr="00233A7D">
        <w:rPr>
          <w:kern w:val="0"/>
          <w:sz w:val="24"/>
          <w:szCs w:val="24"/>
          <w14:ligatures w14:val="none"/>
        </w:rPr>
        <w:t>y</w:t>
      </w:r>
      <w:proofErr w:type="spellEnd"/>
      <w:r w:rsidRPr="00233A7D">
        <w:rPr>
          <w:kern w:val="0"/>
          <w:sz w:val="24"/>
          <w:szCs w:val="24"/>
          <w14:ligatures w14:val="none"/>
        </w:rPr>
        <w:t xml:space="preserve"> and encourage your children to stay caught up on homework and assignments.  </w:t>
      </w:r>
    </w:p>
    <w:p w14:paraId="6FFB0F82" w14:textId="77777777" w:rsidR="00233A7D" w:rsidRPr="00233A7D" w:rsidRDefault="00233A7D" w:rsidP="00233A7D">
      <w:pPr>
        <w:spacing w:after="0"/>
        <w:rPr>
          <w:kern w:val="0"/>
          <w:sz w:val="24"/>
          <w:szCs w:val="24"/>
          <w14:ligatures w14:val="none"/>
        </w:rPr>
      </w:pPr>
    </w:p>
    <w:p w14:paraId="0D8EF447" w14:textId="77777777" w:rsidR="00233A7D" w:rsidRPr="00233A7D" w:rsidRDefault="00233A7D" w:rsidP="00233A7D">
      <w:pPr>
        <w:spacing w:after="0"/>
        <w:rPr>
          <w:kern w:val="0"/>
          <w:sz w:val="24"/>
          <w:szCs w:val="24"/>
          <w14:ligatures w14:val="none"/>
        </w:rPr>
      </w:pPr>
      <w:r w:rsidRPr="00233A7D">
        <w:rPr>
          <w:kern w:val="0"/>
          <w:sz w:val="24"/>
          <w:szCs w:val="24"/>
          <w14:ligatures w14:val="none"/>
        </w:rPr>
        <w:t>We’re planning on having the student timetables completed by the end of May.  If you would like to discuss course choices/career planning, please reach out to the school.</w:t>
      </w:r>
    </w:p>
    <w:p w14:paraId="403DF99F" w14:textId="77777777" w:rsidR="00233A7D" w:rsidRPr="00233A7D" w:rsidRDefault="00233A7D" w:rsidP="00233A7D">
      <w:pPr>
        <w:spacing w:after="0"/>
        <w:rPr>
          <w:kern w:val="0"/>
          <w:sz w:val="24"/>
          <w:szCs w:val="24"/>
          <w14:ligatures w14:val="none"/>
        </w:rPr>
      </w:pPr>
    </w:p>
    <w:p w14:paraId="249E1A96" w14:textId="69542D03" w:rsidR="00233A7D" w:rsidRDefault="00233A7D" w:rsidP="00233A7D">
      <w:pPr>
        <w:spacing w:after="0"/>
        <w:rPr>
          <w:kern w:val="0"/>
          <w:sz w:val="24"/>
          <w:szCs w:val="24"/>
          <w14:ligatures w14:val="none"/>
        </w:rPr>
      </w:pPr>
      <w:r w:rsidRPr="00233A7D">
        <w:rPr>
          <w:kern w:val="0"/>
          <w:sz w:val="24"/>
          <w:szCs w:val="24"/>
          <w14:ligatures w14:val="none"/>
        </w:rPr>
        <w:t>We have a band concert on May 10</w:t>
      </w:r>
      <w:r w:rsidR="005A3AE6">
        <w:rPr>
          <w:kern w:val="0"/>
          <w:sz w:val="24"/>
          <w:szCs w:val="24"/>
          <w14:ligatures w14:val="none"/>
        </w:rPr>
        <w:t xml:space="preserve"> in the evening</w:t>
      </w:r>
      <w:r w:rsidRPr="00233A7D">
        <w:rPr>
          <w:kern w:val="0"/>
          <w:sz w:val="24"/>
          <w:szCs w:val="24"/>
          <w14:ligatures w14:val="none"/>
        </w:rPr>
        <w:t xml:space="preserve"> and we </w:t>
      </w:r>
      <w:r w:rsidR="005A3AE6">
        <w:rPr>
          <w:kern w:val="0"/>
          <w:sz w:val="24"/>
          <w:szCs w:val="24"/>
          <w14:ligatures w14:val="none"/>
        </w:rPr>
        <w:t>will be hosting</w:t>
      </w:r>
      <w:r w:rsidRPr="00233A7D">
        <w:rPr>
          <w:kern w:val="0"/>
          <w:sz w:val="24"/>
          <w:szCs w:val="24"/>
          <w14:ligatures w14:val="none"/>
        </w:rPr>
        <w:t xml:space="preserve"> the South GSSD track meet on May 16.  Here’s hoping for good weather.  The rest of the school year will go quickly from here on.  </w:t>
      </w:r>
    </w:p>
    <w:p w14:paraId="741B28DA" w14:textId="47D36F97" w:rsidR="00D525A8" w:rsidRDefault="00D525A8" w:rsidP="00233A7D">
      <w:pPr>
        <w:spacing w:after="0"/>
        <w:rPr>
          <w:kern w:val="0"/>
          <w:sz w:val="24"/>
          <w:szCs w:val="24"/>
          <w14:ligatures w14:val="none"/>
        </w:rPr>
      </w:pPr>
    </w:p>
    <w:p w14:paraId="0A3E75CA" w14:textId="77777777" w:rsidR="00D525A8" w:rsidRDefault="00D525A8" w:rsidP="00233A7D">
      <w:pPr>
        <w:spacing w:after="0"/>
        <w:rPr>
          <w:kern w:val="0"/>
          <w:sz w:val="24"/>
          <w:szCs w:val="24"/>
          <w14:ligatures w14:val="none"/>
        </w:rPr>
      </w:pPr>
    </w:p>
    <w:p w14:paraId="0E55658E" w14:textId="23314987" w:rsidR="00D525A8" w:rsidRDefault="00D525A8" w:rsidP="00233A7D">
      <w:pPr>
        <w:spacing w:after="0"/>
        <w:rPr>
          <w:kern w:val="0"/>
          <w:sz w:val="24"/>
          <w:szCs w:val="24"/>
          <w14:ligatures w14:val="none"/>
        </w:rPr>
      </w:pPr>
      <w:r>
        <w:rPr>
          <w:kern w:val="0"/>
          <w:sz w:val="24"/>
          <w:szCs w:val="24"/>
          <w14:ligatures w14:val="none"/>
        </w:rPr>
        <w:t>Gord Erhardt – Principal</w:t>
      </w:r>
    </w:p>
    <w:p w14:paraId="31EE8CE0" w14:textId="77777777" w:rsidR="00D525A8" w:rsidRDefault="00D525A8" w:rsidP="00233A7D">
      <w:pPr>
        <w:spacing w:after="0"/>
        <w:rPr>
          <w:kern w:val="0"/>
          <w:sz w:val="24"/>
          <w:szCs w:val="24"/>
          <w14:ligatures w14:val="none"/>
        </w:rPr>
      </w:pPr>
    </w:p>
    <w:p w14:paraId="56F9905B" w14:textId="27EEAEE4" w:rsidR="00D525A8" w:rsidRPr="00233A7D" w:rsidRDefault="00D525A8" w:rsidP="00233A7D">
      <w:pPr>
        <w:spacing w:after="0"/>
        <w:rPr>
          <w:kern w:val="0"/>
          <w:sz w:val="24"/>
          <w:szCs w:val="24"/>
          <w14:ligatures w14:val="none"/>
        </w:rPr>
      </w:pPr>
      <w:r>
        <w:rPr>
          <w:kern w:val="0"/>
          <w:sz w:val="24"/>
          <w:szCs w:val="24"/>
          <w14:ligatures w14:val="none"/>
        </w:rPr>
        <w:t>Tracy Huckell – Vice-Principal</w:t>
      </w:r>
    </w:p>
    <w:p w14:paraId="3DFA65F8" w14:textId="4A269D7B" w:rsidR="0071235B" w:rsidRDefault="0071235B">
      <w:pPr>
        <w:rPr>
          <w:rFonts w:asciiTheme="majorHAnsi" w:hAnsiTheme="majorHAnsi" w:cstheme="majorHAnsi"/>
          <w:b/>
          <w:bCs/>
          <w:sz w:val="24"/>
          <w:szCs w:val="24"/>
        </w:rPr>
      </w:pPr>
    </w:p>
    <w:p w14:paraId="5C94A948" w14:textId="4E2F1762" w:rsidR="0071235B" w:rsidRDefault="0071235B">
      <w:pPr>
        <w:rPr>
          <w:rFonts w:asciiTheme="majorHAnsi" w:hAnsiTheme="majorHAnsi" w:cstheme="majorHAnsi"/>
          <w:b/>
          <w:bCs/>
          <w:sz w:val="24"/>
          <w:szCs w:val="24"/>
        </w:rPr>
      </w:pPr>
    </w:p>
    <w:p w14:paraId="7FA0D779" w14:textId="58774B18" w:rsidR="0071235B" w:rsidRDefault="0071235B">
      <w:pPr>
        <w:rPr>
          <w:rFonts w:asciiTheme="majorHAnsi" w:hAnsiTheme="majorHAnsi" w:cstheme="majorHAnsi"/>
          <w:b/>
          <w:bCs/>
          <w:sz w:val="24"/>
          <w:szCs w:val="24"/>
        </w:rPr>
      </w:pPr>
    </w:p>
    <w:p w14:paraId="72BADF67" w14:textId="46FCD658" w:rsidR="00FD661B" w:rsidRDefault="00C274A2" w:rsidP="00FD661B">
      <w:pPr>
        <w:ind w:left="720" w:firstLine="720"/>
        <w:rPr>
          <w:rFonts w:eastAsia="Times New Roman"/>
          <w:color w:val="000000"/>
          <w:sz w:val="24"/>
          <w:szCs w:val="24"/>
        </w:rPr>
      </w:pPr>
      <w:r>
        <w:rPr>
          <w:rFonts w:eastAsia="Times New Roman"/>
          <w:color w:val="000000"/>
          <w:sz w:val="24"/>
          <w:szCs w:val="24"/>
        </w:rPr>
        <w:t xml:space="preserve">  </w:t>
      </w:r>
      <w:r w:rsidR="00FD661B">
        <w:rPr>
          <w:rFonts w:eastAsia="Times New Roman"/>
          <w:color w:val="000000"/>
          <w:sz w:val="24"/>
          <w:szCs w:val="24"/>
        </w:rPr>
        <w:t xml:space="preserve"> </w:t>
      </w:r>
      <w:r>
        <w:rPr>
          <w:rFonts w:eastAsia="Times New Roman"/>
          <w:color w:val="000000"/>
          <w:sz w:val="24"/>
          <w:szCs w:val="24"/>
        </w:rPr>
        <w:t xml:space="preserve"> </w:t>
      </w:r>
      <w:r w:rsidR="00FD661B">
        <w:rPr>
          <w:rFonts w:eastAsia="Times New Roman"/>
          <w:color w:val="000000"/>
          <w:sz w:val="24"/>
          <w:szCs w:val="24"/>
        </w:rPr>
        <w:t xml:space="preserve"> “I thought I used to ‘worry’ a lot when my kids were little. </w:t>
      </w:r>
    </w:p>
    <w:p w14:paraId="06196B95" w14:textId="611595CA" w:rsidR="00FD661B" w:rsidRDefault="00C274A2" w:rsidP="00FD661B">
      <w:pPr>
        <w:ind w:left="2160" w:firstLine="720"/>
        <w:rPr>
          <w:rFonts w:eastAsia="Times New Roman"/>
          <w:color w:val="000000"/>
          <w:sz w:val="24"/>
          <w:szCs w:val="24"/>
        </w:rPr>
      </w:pPr>
      <w:r>
        <w:rPr>
          <w:rFonts w:eastAsia="Times New Roman"/>
          <w:color w:val="000000"/>
          <w:sz w:val="24"/>
          <w:szCs w:val="24"/>
        </w:rPr>
        <w:t xml:space="preserve">    </w:t>
      </w:r>
      <w:r w:rsidR="00FD661B">
        <w:rPr>
          <w:rFonts w:eastAsia="Times New Roman"/>
          <w:color w:val="000000"/>
          <w:sz w:val="24"/>
          <w:szCs w:val="24"/>
        </w:rPr>
        <w:t>Then I had teenagers.</w:t>
      </w:r>
    </w:p>
    <w:p w14:paraId="1840DBAB" w14:textId="63582128" w:rsidR="00FD661B" w:rsidRDefault="00C274A2" w:rsidP="00FD661B">
      <w:pPr>
        <w:ind w:firstLine="720"/>
        <w:rPr>
          <w:rFonts w:eastAsia="Times New Roman"/>
          <w:color w:val="000000"/>
          <w:sz w:val="24"/>
          <w:szCs w:val="24"/>
        </w:rPr>
      </w:pPr>
      <w:r>
        <w:rPr>
          <w:rFonts w:eastAsia="Times New Roman"/>
          <w:color w:val="000000"/>
          <w:sz w:val="24"/>
          <w:szCs w:val="24"/>
        </w:rPr>
        <w:t xml:space="preserve">  </w:t>
      </w:r>
      <w:r w:rsidR="00FD661B">
        <w:rPr>
          <w:rFonts w:eastAsia="Times New Roman"/>
          <w:color w:val="000000"/>
          <w:sz w:val="24"/>
          <w:szCs w:val="24"/>
        </w:rPr>
        <w:t>You know what I would give right now to worry about sippy cups and naptime?”</w:t>
      </w:r>
    </w:p>
    <w:p w14:paraId="0B37ECDE" w14:textId="0CC30958" w:rsidR="00FD661B" w:rsidRPr="004F265F" w:rsidRDefault="00FD661B" w:rsidP="00FD661B">
      <w:pPr>
        <w:ind w:firstLine="720"/>
        <w:rPr>
          <w:rFonts w:ascii="Algerian" w:eastAsia="Times New Roman" w:hAnsi="Algerian"/>
          <w:b/>
          <w:bCs/>
          <w:color w:val="990099"/>
          <w:sz w:val="28"/>
          <w:szCs w:val="28"/>
        </w:rPr>
      </w:pPr>
      <w:r>
        <w:rPr>
          <w:rFonts w:eastAsia="Times New Roman"/>
          <w:color w:val="000000"/>
          <w:sz w:val="24"/>
          <w:szCs w:val="24"/>
        </w:rPr>
        <w:tab/>
      </w:r>
      <w:r>
        <w:rPr>
          <w:rFonts w:eastAsia="Times New Roman"/>
          <w:color w:val="000000"/>
          <w:sz w:val="24"/>
          <w:szCs w:val="24"/>
        </w:rPr>
        <w:tab/>
      </w:r>
      <w:r>
        <w:rPr>
          <w:rFonts w:eastAsia="Times New Roman"/>
          <w:color w:val="000000"/>
          <w:sz w:val="24"/>
          <w:szCs w:val="24"/>
        </w:rPr>
        <w:tab/>
      </w:r>
      <w:r w:rsidR="00C274A2">
        <w:rPr>
          <w:rFonts w:eastAsia="Times New Roman"/>
          <w:color w:val="000000"/>
          <w:sz w:val="24"/>
          <w:szCs w:val="24"/>
        </w:rPr>
        <w:t xml:space="preserve">     </w:t>
      </w:r>
      <w:r w:rsidRPr="004F265F">
        <w:rPr>
          <w:rFonts w:ascii="Algerian" w:eastAsia="Times New Roman" w:hAnsi="Algerian"/>
          <w:b/>
          <w:bCs/>
          <w:color w:val="000000" w:themeColor="text1"/>
          <w:sz w:val="28"/>
          <w:szCs w:val="28"/>
        </w:rPr>
        <w:t>Everything!!!!!</w:t>
      </w:r>
    </w:p>
    <w:p w14:paraId="34F376FB" w14:textId="77777777" w:rsidR="008737A0" w:rsidRDefault="008737A0">
      <w:pPr>
        <w:rPr>
          <w:rFonts w:asciiTheme="majorHAnsi" w:hAnsiTheme="majorHAnsi" w:cstheme="majorHAnsi"/>
          <w:b/>
          <w:bCs/>
          <w:color w:val="990099"/>
          <w:sz w:val="24"/>
          <w:szCs w:val="24"/>
          <w:u w:val="single"/>
        </w:rPr>
      </w:pPr>
    </w:p>
    <w:p w14:paraId="55A5F51A" w14:textId="77777777" w:rsidR="008737A0" w:rsidRDefault="008737A0">
      <w:pPr>
        <w:rPr>
          <w:rFonts w:asciiTheme="majorHAnsi" w:hAnsiTheme="majorHAnsi" w:cstheme="majorHAnsi"/>
          <w:b/>
          <w:bCs/>
          <w:color w:val="990099"/>
          <w:sz w:val="24"/>
          <w:szCs w:val="24"/>
          <w:u w:val="single"/>
        </w:rPr>
      </w:pPr>
    </w:p>
    <w:p w14:paraId="6CD586BD" w14:textId="7B285731" w:rsidR="0071235B" w:rsidRDefault="0071235B">
      <w:pPr>
        <w:rPr>
          <w:rFonts w:asciiTheme="majorHAnsi" w:hAnsiTheme="majorHAnsi" w:cstheme="majorHAnsi"/>
          <w:b/>
          <w:bCs/>
          <w:color w:val="990099"/>
          <w:sz w:val="24"/>
          <w:szCs w:val="24"/>
          <w:u w:val="single"/>
        </w:rPr>
      </w:pPr>
      <w:r w:rsidRPr="0071235B">
        <w:rPr>
          <w:rFonts w:asciiTheme="majorHAnsi" w:hAnsiTheme="majorHAnsi" w:cstheme="majorHAnsi"/>
          <w:b/>
          <w:bCs/>
          <w:color w:val="990099"/>
          <w:sz w:val="24"/>
          <w:szCs w:val="24"/>
          <w:u w:val="single"/>
        </w:rPr>
        <w:lastRenderedPageBreak/>
        <w:t>Important Dates:</w:t>
      </w:r>
    </w:p>
    <w:p w14:paraId="7ED2E6FA" w14:textId="77777777" w:rsidR="0071235B" w:rsidRPr="0058704B" w:rsidRDefault="0071235B" w:rsidP="0071235B">
      <w:pPr>
        <w:pStyle w:val="paragraph"/>
        <w:spacing w:before="0" w:beforeAutospacing="0" w:after="0" w:afterAutospacing="0"/>
        <w:textAlignment w:val="baseline"/>
        <w:rPr>
          <w:rFonts w:ascii="Segoe UI" w:hAnsi="Segoe UI" w:cs="Segoe UI"/>
        </w:rPr>
      </w:pPr>
      <w:r w:rsidRPr="0058704B">
        <w:rPr>
          <w:rStyle w:val="normaltextrun"/>
          <w:rFonts w:ascii="Calibri" w:hAnsi="Calibri" w:cs="Calibri"/>
        </w:rPr>
        <w:t>May 2 – Grade 10 - First Aid</w:t>
      </w:r>
      <w:r w:rsidRPr="0058704B">
        <w:rPr>
          <w:rStyle w:val="eop"/>
          <w:rFonts w:ascii="Calibri" w:hAnsi="Calibri" w:cs="Calibri"/>
        </w:rPr>
        <w:t> </w:t>
      </w:r>
    </w:p>
    <w:p w14:paraId="7BF4119B" w14:textId="77777777" w:rsidR="0071235B" w:rsidRPr="0058704B" w:rsidRDefault="0071235B" w:rsidP="0071235B">
      <w:pPr>
        <w:pStyle w:val="paragraph"/>
        <w:spacing w:before="0" w:beforeAutospacing="0" w:after="0" w:afterAutospacing="0"/>
        <w:textAlignment w:val="baseline"/>
        <w:rPr>
          <w:rFonts w:ascii="Segoe UI" w:hAnsi="Segoe UI" w:cs="Segoe UI"/>
        </w:rPr>
      </w:pPr>
      <w:r w:rsidRPr="0058704B">
        <w:rPr>
          <w:rStyle w:val="normaltextrun"/>
          <w:rFonts w:ascii="Calibri" w:hAnsi="Calibri" w:cs="Calibri"/>
        </w:rPr>
        <w:t>May 2 – Grade 11 – Mental Health First Aid</w:t>
      </w:r>
      <w:r w:rsidRPr="0058704B">
        <w:rPr>
          <w:rStyle w:val="eop"/>
          <w:rFonts w:ascii="Calibri" w:hAnsi="Calibri" w:cs="Calibri"/>
        </w:rPr>
        <w:t> </w:t>
      </w:r>
    </w:p>
    <w:p w14:paraId="5D547333" w14:textId="77777777" w:rsidR="0071235B" w:rsidRPr="0058704B" w:rsidRDefault="0071235B" w:rsidP="0071235B">
      <w:pPr>
        <w:pStyle w:val="paragraph"/>
        <w:spacing w:before="0" w:beforeAutospacing="0" w:after="0" w:afterAutospacing="0"/>
        <w:textAlignment w:val="baseline"/>
        <w:rPr>
          <w:rFonts w:ascii="Segoe UI" w:hAnsi="Segoe UI" w:cs="Segoe UI"/>
        </w:rPr>
      </w:pPr>
      <w:r w:rsidRPr="0058704B">
        <w:rPr>
          <w:rStyle w:val="normaltextrun"/>
          <w:rFonts w:ascii="Calibri" w:hAnsi="Calibri" w:cs="Calibri"/>
        </w:rPr>
        <w:t>May 3 – Grade 10 First Aid</w:t>
      </w:r>
      <w:r w:rsidRPr="0058704B">
        <w:rPr>
          <w:rStyle w:val="eop"/>
          <w:rFonts w:ascii="Calibri" w:hAnsi="Calibri" w:cs="Calibri"/>
        </w:rPr>
        <w:t> </w:t>
      </w:r>
    </w:p>
    <w:p w14:paraId="0BD44A2A" w14:textId="77777777" w:rsidR="0071235B" w:rsidRPr="0058704B" w:rsidRDefault="0071235B" w:rsidP="0071235B">
      <w:pPr>
        <w:pStyle w:val="paragraph"/>
        <w:spacing w:before="0" w:beforeAutospacing="0" w:after="0" w:afterAutospacing="0"/>
        <w:textAlignment w:val="baseline"/>
        <w:rPr>
          <w:rFonts w:ascii="Segoe UI" w:hAnsi="Segoe UI" w:cs="Segoe UI"/>
        </w:rPr>
      </w:pPr>
      <w:r w:rsidRPr="0058704B">
        <w:rPr>
          <w:rStyle w:val="normaltextrun"/>
          <w:rFonts w:ascii="Calibri" w:hAnsi="Calibri" w:cs="Calibri"/>
        </w:rPr>
        <w:t>May 3 – Grade 11 – Mental Health First Aid</w:t>
      </w:r>
      <w:r w:rsidRPr="0058704B">
        <w:rPr>
          <w:rStyle w:val="eop"/>
          <w:rFonts w:ascii="Calibri" w:hAnsi="Calibri" w:cs="Calibri"/>
        </w:rPr>
        <w:t> </w:t>
      </w:r>
    </w:p>
    <w:p w14:paraId="6A2DF08B" w14:textId="3E321DBF" w:rsidR="0071235B" w:rsidRPr="0058704B" w:rsidRDefault="0071235B" w:rsidP="0071235B">
      <w:pPr>
        <w:pStyle w:val="paragraph"/>
        <w:spacing w:before="0" w:beforeAutospacing="0" w:after="0" w:afterAutospacing="0"/>
        <w:textAlignment w:val="baseline"/>
        <w:rPr>
          <w:rStyle w:val="eop"/>
          <w:rFonts w:ascii="Calibri" w:hAnsi="Calibri" w:cs="Calibri"/>
        </w:rPr>
      </w:pPr>
      <w:r w:rsidRPr="0058704B">
        <w:rPr>
          <w:rStyle w:val="normaltextrun"/>
          <w:rFonts w:ascii="Calibri" w:hAnsi="Calibri" w:cs="Calibri"/>
        </w:rPr>
        <w:t>May 4 - Nurse Practitioner (9 am -12 pm)</w:t>
      </w:r>
      <w:r w:rsidRPr="0058704B">
        <w:rPr>
          <w:rStyle w:val="eop"/>
          <w:rFonts w:ascii="Calibri" w:hAnsi="Calibri" w:cs="Calibri"/>
        </w:rPr>
        <w:t> </w:t>
      </w:r>
    </w:p>
    <w:p w14:paraId="23ABEB26" w14:textId="3B1AA67C" w:rsidR="0071235B" w:rsidRPr="0058704B" w:rsidRDefault="0071235B" w:rsidP="0071235B">
      <w:pPr>
        <w:pStyle w:val="paragraph"/>
        <w:spacing w:before="0" w:beforeAutospacing="0" w:after="0" w:afterAutospacing="0"/>
        <w:textAlignment w:val="baseline"/>
        <w:rPr>
          <w:rFonts w:ascii="Segoe UI" w:hAnsi="Segoe UI" w:cs="Segoe UI"/>
        </w:rPr>
      </w:pPr>
      <w:r w:rsidRPr="0058704B">
        <w:rPr>
          <w:rStyle w:val="eop"/>
          <w:rFonts w:ascii="Calibri" w:hAnsi="Calibri" w:cs="Calibri"/>
        </w:rPr>
        <w:t>May 9 – Parent/Teacher Interviews – 2</w:t>
      </w:r>
      <w:r w:rsidRPr="0058704B">
        <w:rPr>
          <w:rStyle w:val="eop"/>
          <w:rFonts w:ascii="Calibri" w:hAnsi="Calibri" w:cs="Calibri"/>
          <w:vertAlign w:val="superscript"/>
        </w:rPr>
        <w:t>nd</w:t>
      </w:r>
      <w:r w:rsidRPr="0058704B">
        <w:rPr>
          <w:rStyle w:val="eop"/>
          <w:rFonts w:ascii="Calibri" w:hAnsi="Calibri" w:cs="Calibri"/>
        </w:rPr>
        <w:t xml:space="preserve"> evening</w:t>
      </w:r>
      <w:r w:rsidR="00956E6B">
        <w:rPr>
          <w:rStyle w:val="eop"/>
          <w:rFonts w:ascii="Calibri" w:hAnsi="Calibri" w:cs="Calibri"/>
        </w:rPr>
        <w:t xml:space="preserve"> – 3:30 pm – 7:00 pm</w:t>
      </w:r>
    </w:p>
    <w:p w14:paraId="4F12136A" w14:textId="0339F356" w:rsidR="0071235B" w:rsidRPr="0058704B" w:rsidRDefault="0071235B" w:rsidP="0071235B">
      <w:pPr>
        <w:pStyle w:val="paragraph"/>
        <w:spacing w:before="0" w:beforeAutospacing="0" w:after="0" w:afterAutospacing="0"/>
        <w:textAlignment w:val="baseline"/>
        <w:rPr>
          <w:rFonts w:ascii="Segoe UI" w:hAnsi="Segoe UI" w:cs="Segoe UI"/>
        </w:rPr>
      </w:pPr>
      <w:r w:rsidRPr="0058704B">
        <w:rPr>
          <w:rStyle w:val="normaltextrun"/>
          <w:rFonts w:ascii="Calibri" w:hAnsi="Calibri" w:cs="Calibri"/>
        </w:rPr>
        <w:t xml:space="preserve">May 15 – Grade 7 Trip to Ft Qu’Appelle and Regina – Permission forms have been </w:t>
      </w:r>
      <w:proofErr w:type="gramStart"/>
      <w:r w:rsidRPr="0058704B">
        <w:rPr>
          <w:rStyle w:val="normaltextrun"/>
          <w:rFonts w:ascii="Calibri" w:hAnsi="Calibri" w:cs="Calibri"/>
        </w:rPr>
        <w:t>sent</w:t>
      </w:r>
      <w:proofErr w:type="gramEnd"/>
      <w:r w:rsidRPr="0058704B">
        <w:rPr>
          <w:rStyle w:val="eop"/>
          <w:rFonts w:ascii="Calibri" w:hAnsi="Calibri" w:cs="Calibri"/>
        </w:rPr>
        <w:t> </w:t>
      </w:r>
    </w:p>
    <w:p w14:paraId="037F9A0F" w14:textId="1C0E22EC" w:rsidR="0071235B" w:rsidRPr="0058704B" w:rsidRDefault="0071235B" w:rsidP="0071235B">
      <w:pPr>
        <w:pStyle w:val="paragraph"/>
        <w:spacing w:before="0" w:beforeAutospacing="0" w:after="0" w:afterAutospacing="0"/>
        <w:textAlignment w:val="baseline"/>
        <w:rPr>
          <w:rFonts w:ascii="Segoe UI" w:hAnsi="Segoe UI" w:cs="Segoe UI"/>
        </w:rPr>
      </w:pPr>
      <w:r w:rsidRPr="0058704B">
        <w:rPr>
          <w:rStyle w:val="normaltextrun"/>
          <w:rFonts w:ascii="Calibri" w:hAnsi="Calibri" w:cs="Calibri"/>
        </w:rPr>
        <w:t>May 16 – EHS Track and Field</w:t>
      </w:r>
      <w:r w:rsidRPr="0058704B">
        <w:rPr>
          <w:rStyle w:val="eop"/>
          <w:rFonts w:ascii="Calibri" w:hAnsi="Calibri" w:cs="Calibri"/>
        </w:rPr>
        <w:t> </w:t>
      </w:r>
      <w:r w:rsidR="00CE3903">
        <w:rPr>
          <w:rStyle w:val="eop"/>
          <w:rFonts w:ascii="Calibri" w:hAnsi="Calibri" w:cs="Calibri"/>
        </w:rPr>
        <w:t>(Alternate day is May 18 if needed)</w:t>
      </w:r>
    </w:p>
    <w:p w14:paraId="5145EF0A" w14:textId="77777777" w:rsidR="0071235B" w:rsidRPr="0058704B" w:rsidRDefault="0071235B" w:rsidP="0071235B">
      <w:pPr>
        <w:pStyle w:val="paragraph"/>
        <w:spacing w:before="0" w:beforeAutospacing="0" w:after="0" w:afterAutospacing="0"/>
        <w:textAlignment w:val="baseline"/>
        <w:rPr>
          <w:rFonts w:ascii="Segoe UI" w:hAnsi="Segoe UI" w:cs="Segoe UI"/>
        </w:rPr>
      </w:pPr>
      <w:r w:rsidRPr="0058704B">
        <w:rPr>
          <w:rStyle w:val="normaltextrun"/>
          <w:rFonts w:ascii="Calibri" w:hAnsi="Calibri" w:cs="Calibri"/>
        </w:rPr>
        <w:t>May 18 - Nurse Practitioner (9 am -12 pm)</w:t>
      </w:r>
      <w:r w:rsidRPr="0058704B">
        <w:rPr>
          <w:rStyle w:val="eop"/>
          <w:rFonts w:ascii="Calibri" w:hAnsi="Calibri" w:cs="Calibri"/>
        </w:rPr>
        <w:t> </w:t>
      </w:r>
    </w:p>
    <w:p w14:paraId="54AD1B32" w14:textId="77777777" w:rsidR="0071235B" w:rsidRPr="0058704B" w:rsidRDefault="0071235B" w:rsidP="0071235B">
      <w:pPr>
        <w:pStyle w:val="paragraph"/>
        <w:spacing w:before="0" w:beforeAutospacing="0" w:after="0" w:afterAutospacing="0"/>
        <w:textAlignment w:val="baseline"/>
        <w:rPr>
          <w:rFonts w:ascii="Segoe UI" w:hAnsi="Segoe UI" w:cs="Segoe UI"/>
        </w:rPr>
      </w:pPr>
      <w:r w:rsidRPr="0058704B">
        <w:rPr>
          <w:rStyle w:val="normaltextrun"/>
          <w:rFonts w:ascii="Calibri" w:hAnsi="Calibri" w:cs="Calibri"/>
        </w:rPr>
        <w:t>May 22 – Victoria Day – No School</w:t>
      </w:r>
      <w:r w:rsidRPr="0058704B">
        <w:rPr>
          <w:rStyle w:val="eop"/>
          <w:rFonts w:ascii="Calibri" w:hAnsi="Calibri" w:cs="Calibri"/>
        </w:rPr>
        <w:t> </w:t>
      </w:r>
    </w:p>
    <w:p w14:paraId="0FF9279C" w14:textId="77777777" w:rsidR="0071235B" w:rsidRPr="0058704B" w:rsidRDefault="0071235B" w:rsidP="0071235B">
      <w:pPr>
        <w:pStyle w:val="paragraph"/>
        <w:spacing w:before="0" w:beforeAutospacing="0" w:after="0" w:afterAutospacing="0"/>
        <w:textAlignment w:val="baseline"/>
        <w:rPr>
          <w:rFonts w:ascii="Segoe UI" w:hAnsi="Segoe UI" w:cs="Segoe UI"/>
        </w:rPr>
      </w:pPr>
      <w:r w:rsidRPr="0058704B">
        <w:rPr>
          <w:rStyle w:val="normaltextrun"/>
          <w:rFonts w:ascii="Calibri" w:hAnsi="Calibri" w:cs="Calibri"/>
        </w:rPr>
        <w:t>May 23 – PD Day – No school</w:t>
      </w:r>
      <w:r w:rsidRPr="0058704B">
        <w:rPr>
          <w:rStyle w:val="eop"/>
          <w:rFonts w:ascii="Calibri" w:hAnsi="Calibri" w:cs="Calibri"/>
        </w:rPr>
        <w:t> </w:t>
      </w:r>
    </w:p>
    <w:p w14:paraId="66A4B114" w14:textId="77777777" w:rsidR="0071235B" w:rsidRPr="0058704B" w:rsidRDefault="0071235B" w:rsidP="0071235B">
      <w:pPr>
        <w:pStyle w:val="paragraph"/>
        <w:spacing w:before="0" w:beforeAutospacing="0" w:after="0" w:afterAutospacing="0"/>
        <w:textAlignment w:val="baseline"/>
        <w:rPr>
          <w:rFonts w:ascii="Segoe UI" w:hAnsi="Segoe UI" w:cs="Segoe UI"/>
        </w:rPr>
      </w:pPr>
      <w:r w:rsidRPr="0058704B">
        <w:rPr>
          <w:rStyle w:val="normaltextrun"/>
          <w:rFonts w:ascii="Calibri" w:hAnsi="Calibri" w:cs="Calibri"/>
        </w:rPr>
        <w:t>June 1 - Nurse Practitioner (9 am -12 pm)</w:t>
      </w:r>
      <w:r w:rsidRPr="0058704B">
        <w:rPr>
          <w:rStyle w:val="eop"/>
          <w:rFonts w:ascii="Calibri" w:hAnsi="Calibri" w:cs="Calibri"/>
        </w:rPr>
        <w:t> </w:t>
      </w:r>
    </w:p>
    <w:p w14:paraId="0B9976B8" w14:textId="572A4EB0" w:rsidR="0071235B" w:rsidRPr="0058704B" w:rsidRDefault="0071235B" w:rsidP="0071235B">
      <w:pPr>
        <w:pStyle w:val="paragraph"/>
        <w:spacing w:before="0" w:beforeAutospacing="0" w:after="0" w:afterAutospacing="0"/>
        <w:textAlignment w:val="baseline"/>
        <w:rPr>
          <w:rFonts w:ascii="Segoe UI" w:hAnsi="Segoe UI" w:cs="Segoe UI"/>
        </w:rPr>
      </w:pPr>
      <w:r w:rsidRPr="0058704B">
        <w:rPr>
          <w:rStyle w:val="normaltextrun"/>
          <w:rFonts w:ascii="Calibri" w:hAnsi="Calibri" w:cs="Calibri"/>
        </w:rPr>
        <w:t>June 14 – Extra-Curricular Awards - 9 am –12 pm Grade 6-12</w:t>
      </w:r>
      <w:r w:rsidRPr="0058704B">
        <w:rPr>
          <w:rStyle w:val="eop"/>
          <w:rFonts w:ascii="Calibri" w:hAnsi="Calibri" w:cs="Calibri"/>
        </w:rPr>
        <w:t xml:space="preserve"> – </w:t>
      </w:r>
      <w:r w:rsidRPr="005B6920">
        <w:rPr>
          <w:rStyle w:val="eop"/>
          <w:rFonts w:ascii="Calibri" w:hAnsi="Calibri" w:cs="Calibri"/>
          <w:b/>
          <w:bCs/>
        </w:rPr>
        <w:t>Invit</w:t>
      </w:r>
      <w:r w:rsidR="005B6920">
        <w:rPr>
          <w:rStyle w:val="eop"/>
          <w:rFonts w:ascii="Calibri" w:hAnsi="Calibri" w:cs="Calibri"/>
          <w:b/>
          <w:bCs/>
        </w:rPr>
        <w:t>ation</w:t>
      </w:r>
      <w:r w:rsidRPr="005B6920">
        <w:rPr>
          <w:rStyle w:val="eop"/>
          <w:rFonts w:ascii="Calibri" w:hAnsi="Calibri" w:cs="Calibri"/>
          <w:b/>
          <w:bCs/>
        </w:rPr>
        <w:t xml:space="preserve"> only</w:t>
      </w:r>
      <w:r w:rsidRPr="0058704B">
        <w:rPr>
          <w:rStyle w:val="eop"/>
          <w:rFonts w:ascii="Calibri" w:hAnsi="Calibri" w:cs="Calibri"/>
        </w:rPr>
        <w:t xml:space="preserve"> </w:t>
      </w:r>
    </w:p>
    <w:p w14:paraId="196C2A77" w14:textId="77777777" w:rsidR="0071235B" w:rsidRPr="0058704B" w:rsidRDefault="0071235B" w:rsidP="0071235B">
      <w:pPr>
        <w:pStyle w:val="paragraph"/>
        <w:spacing w:before="0" w:beforeAutospacing="0" w:after="0" w:afterAutospacing="0"/>
        <w:textAlignment w:val="baseline"/>
        <w:rPr>
          <w:rFonts w:ascii="Segoe UI" w:hAnsi="Segoe UI" w:cs="Segoe UI"/>
        </w:rPr>
      </w:pPr>
      <w:r w:rsidRPr="0058704B">
        <w:rPr>
          <w:rStyle w:val="normaltextrun"/>
          <w:rFonts w:ascii="Calibri" w:hAnsi="Calibri" w:cs="Calibri"/>
        </w:rPr>
        <w:t>June 15 - Nurse Practitioner (9 am -12 pm)</w:t>
      </w:r>
      <w:r w:rsidRPr="0058704B">
        <w:rPr>
          <w:rStyle w:val="eop"/>
          <w:rFonts w:ascii="Calibri" w:hAnsi="Calibri" w:cs="Calibri"/>
        </w:rPr>
        <w:t> </w:t>
      </w:r>
    </w:p>
    <w:p w14:paraId="27B1B1D5" w14:textId="36410498" w:rsidR="0071235B" w:rsidRPr="0058704B" w:rsidRDefault="0071235B" w:rsidP="0071235B">
      <w:pPr>
        <w:pStyle w:val="paragraph"/>
        <w:spacing w:before="0" w:beforeAutospacing="0" w:after="0" w:afterAutospacing="0"/>
        <w:textAlignment w:val="baseline"/>
        <w:rPr>
          <w:rFonts w:ascii="Segoe UI" w:hAnsi="Segoe UI" w:cs="Segoe UI"/>
        </w:rPr>
      </w:pPr>
      <w:r w:rsidRPr="0058704B">
        <w:rPr>
          <w:rStyle w:val="normaltextrun"/>
          <w:rFonts w:ascii="Calibri" w:hAnsi="Calibri" w:cs="Calibri"/>
        </w:rPr>
        <w:t>Jun 28 - Last day of School</w:t>
      </w:r>
      <w:r w:rsidRPr="0058704B">
        <w:rPr>
          <w:rStyle w:val="eop"/>
          <w:rFonts w:ascii="Calibri" w:hAnsi="Calibri" w:cs="Calibri"/>
        </w:rPr>
        <w:t> </w:t>
      </w:r>
    </w:p>
    <w:p w14:paraId="66FFEFE6" w14:textId="79DA2D2B" w:rsidR="0071235B" w:rsidRPr="0058704B" w:rsidRDefault="0071235B" w:rsidP="0071235B">
      <w:pPr>
        <w:pStyle w:val="paragraph"/>
        <w:spacing w:before="0" w:beforeAutospacing="0" w:after="0" w:afterAutospacing="0"/>
        <w:textAlignment w:val="baseline"/>
        <w:rPr>
          <w:rStyle w:val="eop"/>
          <w:rFonts w:ascii="Calibri" w:hAnsi="Calibri" w:cs="Calibri"/>
        </w:rPr>
      </w:pPr>
      <w:r w:rsidRPr="0058704B">
        <w:rPr>
          <w:rStyle w:val="normaltextrun"/>
          <w:rFonts w:ascii="Calibri" w:hAnsi="Calibri" w:cs="Calibri"/>
        </w:rPr>
        <w:t>June 29 – Grad 2023</w:t>
      </w:r>
      <w:r w:rsidRPr="0058704B">
        <w:rPr>
          <w:rStyle w:val="tabchar"/>
          <w:rFonts w:ascii="Calibri" w:hAnsi="Calibri" w:cs="Calibri"/>
        </w:rPr>
        <w:tab/>
      </w:r>
      <w:r w:rsidRPr="0058704B">
        <w:rPr>
          <w:rStyle w:val="eop"/>
          <w:rFonts w:ascii="Calibri" w:hAnsi="Calibri" w:cs="Calibri"/>
        </w:rPr>
        <w:t> </w:t>
      </w:r>
    </w:p>
    <w:p w14:paraId="4203C581" w14:textId="25BCC9E5" w:rsidR="0071235B" w:rsidRDefault="0071235B" w:rsidP="0071235B">
      <w:pPr>
        <w:pStyle w:val="paragraph"/>
        <w:spacing w:before="0" w:beforeAutospacing="0" w:after="0" w:afterAutospacing="0"/>
        <w:textAlignment w:val="baseline"/>
        <w:rPr>
          <w:rStyle w:val="eop"/>
          <w:rFonts w:ascii="Calibri" w:hAnsi="Calibri" w:cs="Calibri"/>
          <w:sz w:val="22"/>
          <w:szCs w:val="22"/>
        </w:rPr>
      </w:pPr>
    </w:p>
    <w:p w14:paraId="1071B305" w14:textId="77777777" w:rsidR="00FD661B" w:rsidRDefault="00FD661B" w:rsidP="0071235B">
      <w:pPr>
        <w:pStyle w:val="paragraph"/>
        <w:spacing w:before="0" w:beforeAutospacing="0" w:after="0" w:afterAutospacing="0"/>
        <w:textAlignment w:val="baseline"/>
        <w:rPr>
          <w:rStyle w:val="eop"/>
          <w:rFonts w:ascii="Calibri" w:hAnsi="Calibri" w:cs="Calibri"/>
          <w:b/>
          <w:bCs/>
          <w:color w:val="990099"/>
          <w:u w:val="single"/>
        </w:rPr>
      </w:pPr>
    </w:p>
    <w:p w14:paraId="55C9DD4C" w14:textId="77777777" w:rsidR="00FD661B" w:rsidRDefault="00FD661B" w:rsidP="0071235B">
      <w:pPr>
        <w:pStyle w:val="paragraph"/>
        <w:spacing w:before="0" w:beforeAutospacing="0" w:after="0" w:afterAutospacing="0"/>
        <w:textAlignment w:val="baseline"/>
        <w:rPr>
          <w:rStyle w:val="eop"/>
          <w:rFonts w:ascii="Calibri" w:hAnsi="Calibri" w:cs="Calibri"/>
          <w:b/>
          <w:bCs/>
          <w:color w:val="990099"/>
          <w:u w:val="single"/>
        </w:rPr>
      </w:pPr>
    </w:p>
    <w:p w14:paraId="569A1C79" w14:textId="74ED7C63" w:rsidR="0071235B" w:rsidRDefault="0071235B" w:rsidP="0071235B">
      <w:pPr>
        <w:pStyle w:val="paragraph"/>
        <w:spacing w:before="0" w:beforeAutospacing="0" w:after="0" w:afterAutospacing="0"/>
        <w:textAlignment w:val="baseline"/>
        <w:rPr>
          <w:rStyle w:val="eop"/>
          <w:rFonts w:ascii="Calibri" w:hAnsi="Calibri" w:cs="Calibri"/>
          <w:b/>
          <w:bCs/>
          <w:color w:val="990099"/>
          <w:u w:val="single"/>
        </w:rPr>
      </w:pPr>
      <w:r>
        <w:rPr>
          <w:rStyle w:val="eop"/>
          <w:rFonts w:ascii="Calibri" w:hAnsi="Calibri" w:cs="Calibri"/>
          <w:b/>
          <w:bCs/>
          <w:color w:val="990099"/>
          <w:u w:val="single"/>
        </w:rPr>
        <w:t>EHS Track and Field</w:t>
      </w:r>
    </w:p>
    <w:p w14:paraId="5ABCC1B3" w14:textId="77777777" w:rsidR="0071235B" w:rsidRPr="0071235B" w:rsidRDefault="0071235B" w:rsidP="0071235B">
      <w:pPr>
        <w:pStyle w:val="paragraph"/>
        <w:spacing w:before="0" w:beforeAutospacing="0" w:after="0" w:afterAutospacing="0"/>
        <w:textAlignment w:val="baseline"/>
        <w:rPr>
          <w:rFonts w:ascii="Segoe UI" w:hAnsi="Segoe UI" w:cs="Segoe UI"/>
        </w:rPr>
      </w:pPr>
    </w:p>
    <w:p w14:paraId="7E0222C6" w14:textId="23B56B76" w:rsidR="0058704B" w:rsidRDefault="0071235B" w:rsidP="0058704B">
      <w:pPr>
        <w:rPr>
          <w:rFonts w:eastAsia="Times New Roman"/>
          <w:color w:val="000000"/>
          <w:sz w:val="24"/>
          <w:szCs w:val="24"/>
        </w:rPr>
      </w:pPr>
      <w:r>
        <w:rPr>
          <w:rStyle w:val="eop"/>
          <w:rFonts w:ascii="Calibri" w:hAnsi="Calibri" w:cs="Calibri"/>
        </w:rPr>
        <w:t> </w:t>
      </w:r>
      <w:r w:rsidR="0058704B">
        <w:rPr>
          <w:rFonts w:eastAsia="Times New Roman"/>
          <w:color w:val="000000"/>
          <w:sz w:val="24"/>
          <w:szCs w:val="24"/>
        </w:rPr>
        <w:t xml:space="preserve">Throwing </w:t>
      </w:r>
      <w:r w:rsidR="00F21714">
        <w:rPr>
          <w:rFonts w:eastAsia="Times New Roman"/>
          <w:color w:val="000000"/>
          <w:sz w:val="24"/>
          <w:szCs w:val="24"/>
        </w:rPr>
        <w:t>C</w:t>
      </w:r>
      <w:r w:rsidR="0058704B">
        <w:rPr>
          <w:rFonts w:eastAsia="Times New Roman"/>
          <w:color w:val="000000"/>
          <w:sz w:val="24"/>
          <w:szCs w:val="24"/>
        </w:rPr>
        <w:t>oach: Ms.</w:t>
      </w:r>
      <w:r w:rsidR="00700B7E">
        <w:rPr>
          <w:rFonts w:eastAsia="Times New Roman"/>
          <w:color w:val="000000"/>
          <w:sz w:val="24"/>
          <w:szCs w:val="24"/>
        </w:rPr>
        <w:t xml:space="preserve"> </w:t>
      </w:r>
      <w:r w:rsidR="0058704B">
        <w:rPr>
          <w:rFonts w:eastAsia="Times New Roman"/>
          <w:color w:val="000000"/>
          <w:sz w:val="24"/>
          <w:szCs w:val="24"/>
        </w:rPr>
        <w:t>Chewka </w:t>
      </w:r>
    </w:p>
    <w:p w14:paraId="32FD0D7A" w14:textId="7CA853BA" w:rsidR="0058704B" w:rsidRDefault="0058704B" w:rsidP="0058704B">
      <w:pPr>
        <w:rPr>
          <w:rFonts w:eastAsia="Times New Roman"/>
          <w:color w:val="000000"/>
          <w:sz w:val="24"/>
          <w:szCs w:val="24"/>
        </w:rPr>
      </w:pPr>
      <w:r>
        <w:rPr>
          <w:rFonts w:eastAsia="Times New Roman"/>
          <w:color w:val="000000"/>
          <w:sz w:val="24"/>
          <w:szCs w:val="24"/>
        </w:rPr>
        <w:t xml:space="preserve">Track </w:t>
      </w:r>
      <w:r w:rsidR="00F21714">
        <w:rPr>
          <w:rFonts w:eastAsia="Times New Roman"/>
          <w:color w:val="000000"/>
          <w:sz w:val="24"/>
          <w:szCs w:val="24"/>
        </w:rPr>
        <w:t>C</w:t>
      </w:r>
      <w:r>
        <w:rPr>
          <w:rFonts w:eastAsia="Times New Roman"/>
          <w:color w:val="000000"/>
          <w:sz w:val="24"/>
          <w:szCs w:val="24"/>
        </w:rPr>
        <w:t>oach: Ms. Kerr </w:t>
      </w:r>
    </w:p>
    <w:p w14:paraId="30FACB6D" w14:textId="77777777" w:rsidR="0058704B" w:rsidRDefault="0058704B" w:rsidP="0058704B">
      <w:pPr>
        <w:rPr>
          <w:rFonts w:eastAsia="Times New Roman"/>
          <w:color w:val="000000"/>
          <w:sz w:val="24"/>
          <w:szCs w:val="24"/>
        </w:rPr>
      </w:pPr>
      <w:r>
        <w:rPr>
          <w:rFonts w:eastAsia="Times New Roman"/>
          <w:color w:val="000000"/>
          <w:sz w:val="24"/>
          <w:szCs w:val="24"/>
        </w:rPr>
        <w:t>Jumping Coaches: Mrs. Unchulenko and Mrs. Harrick </w:t>
      </w:r>
    </w:p>
    <w:p w14:paraId="596C0806" w14:textId="0D19952D" w:rsidR="0058704B" w:rsidRDefault="0058704B" w:rsidP="0058704B">
      <w:pPr>
        <w:rPr>
          <w:rFonts w:eastAsia="Times New Roman"/>
          <w:color w:val="000000"/>
          <w:sz w:val="24"/>
          <w:szCs w:val="24"/>
        </w:rPr>
      </w:pPr>
      <w:r>
        <w:rPr>
          <w:rFonts w:eastAsia="Times New Roman"/>
          <w:color w:val="000000"/>
          <w:sz w:val="24"/>
          <w:szCs w:val="24"/>
        </w:rPr>
        <w:t xml:space="preserve">The Track and Field Meet will take place at EHS on Tues, May 16th. The alternate day is Thurs, May 18th.   Athletes from EHS, Stockholm, Langenburg and Churchbridge all compete at this Track and Field Meet.  Students in Grade 6-8 (Wee Pee, Pee Wee, Bantam)  will start practicing these event as early as the beginning of May, weather permitting.  All Grade 6-8 students are required to take part in the Track and Field Meet as it is a part of their </w:t>
      </w:r>
      <w:proofErr w:type="spellStart"/>
      <w:r>
        <w:rPr>
          <w:rFonts w:eastAsia="Times New Roman"/>
          <w:color w:val="000000"/>
          <w:sz w:val="24"/>
          <w:szCs w:val="24"/>
        </w:rPr>
        <w:t>Phys.ed</w:t>
      </w:r>
      <w:proofErr w:type="spellEnd"/>
      <w:r>
        <w:rPr>
          <w:rFonts w:eastAsia="Times New Roman"/>
          <w:color w:val="000000"/>
          <w:sz w:val="24"/>
          <w:szCs w:val="24"/>
        </w:rPr>
        <w:t xml:space="preserve"> program. Students in Grade 9-12 have the option to take part in Track and Field.  Students in Grade 9-12 (Intermediate, Jr and Sr) will begin noon practices at the beginning of May as well.  We hope to offer a few afterschool practices for these athletes as well - more information to come.  </w:t>
      </w:r>
    </w:p>
    <w:p w14:paraId="6CFE0EAE" w14:textId="77777777" w:rsidR="0058704B" w:rsidRDefault="0058704B" w:rsidP="0058704B">
      <w:pPr>
        <w:rPr>
          <w:rFonts w:eastAsia="Times New Roman"/>
          <w:color w:val="000000"/>
          <w:sz w:val="24"/>
          <w:szCs w:val="24"/>
        </w:rPr>
      </w:pPr>
      <w:r>
        <w:rPr>
          <w:rFonts w:eastAsia="Times New Roman"/>
          <w:color w:val="000000"/>
          <w:sz w:val="24"/>
          <w:szCs w:val="24"/>
        </w:rPr>
        <w:t>Pee Wee, Bantam, Intermediate, Jr and Sr students have the opportunity to compete at the ECDAA Track and Field Meet in Yorkton on May 24 and May 25th.  The top 2 from each event at the local EHS Meet advance to the District Play-off in Yorkton. </w:t>
      </w:r>
    </w:p>
    <w:p w14:paraId="57AB1ED0" w14:textId="77777777" w:rsidR="0058704B" w:rsidRDefault="0058704B" w:rsidP="0058704B">
      <w:pPr>
        <w:rPr>
          <w:rFonts w:eastAsia="Times New Roman"/>
          <w:color w:val="000000"/>
          <w:sz w:val="24"/>
          <w:szCs w:val="24"/>
        </w:rPr>
      </w:pPr>
      <w:proofErr w:type="spellStart"/>
      <w:r>
        <w:rPr>
          <w:rFonts w:eastAsia="Times New Roman"/>
          <w:color w:val="000000"/>
          <w:sz w:val="24"/>
          <w:szCs w:val="24"/>
        </w:rPr>
        <w:t>Ms.Chewka</w:t>
      </w:r>
      <w:proofErr w:type="spellEnd"/>
      <w:r>
        <w:rPr>
          <w:rFonts w:eastAsia="Times New Roman"/>
          <w:color w:val="000000"/>
          <w:sz w:val="24"/>
          <w:szCs w:val="24"/>
        </w:rPr>
        <w:t xml:space="preserve"> and </w:t>
      </w:r>
      <w:proofErr w:type="spellStart"/>
      <w:r>
        <w:rPr>
          <w:rFonts w:eastAsia="Times New Roman"/>
          <w:color w:val="000000"/>
          <w:sz w:val="24"/>
          <w:szCs w:val="24"/>
        </w:rPr>
        <w:t>Ms.Kerr</w:t>
      </w:r>
      <w:proofErr w:type="spellEnd"/>
      <w:r>
        <w:rPr>
          <w:rFonts w:eastAsia="Times New Roman"/>
          <w:color w:val="000000"/>
          <w:sz w:val="24"/>
          <w:szCs w:val="24"/>
        </w:rPr>
        <w:t xml:space="preserve"> will also be asking some Wellness 10 and PE 20/30 students to volunteer to help at the Track and Field Meet.  Thank you in advance to these helpers.  And of </w:t>
      </w:r>
      <w:r>
        <w:rPr>
          <w:rFonts w:eastAsia="Times New Roman"/>
          <w:color w:val="000000"/>
          <w:sz w:val="24"/>
          <w:szCs w:val="24"/>
        </w:rPr>
        <w:lastRenderedPageBreak/>
        <w:t>course, a thank you to the EHS Staff who all come together to help at this event and make it an awesome day for our students! </w:t>
      </w:r>
    </w:p>
    <w:p w14:paraId="5AC9F4EB" w14:textId="77777777" w:rsidR="0058704B" w:rsidRDefault="0058704B" w:rsidP="0058704B">
      <w:pPr>
        <w:rPr>
          <w:rFonts w:eastAsia="Times New Roman"/>
          <w:color w:val="000000"/>
          <w:sz w:val="24"/>
          <w:szCs w:val="24"/>
        </w:rPr>
      </w:pPr>
    </w:p>
    <w:p w14:paraId="10C5AFAB" w14:textId="77777777" w:rsidR="0058704B" w:rsidRDefault="0058704B" w:rsidP="0058704B">
      <w:pPr>
        <w:rPr>
          <w:rFonts w:eastAsia="Times New Roman"/>
          <w:color w:val="000000"/>
          <w:sz w:val="24"/>
          <w:szCs w:val="24"/>
        </w:rPr>
      </w:pPr>
      <w:r>
        <w:rPr>
          <w:rFonts w:eastAsia="Times New Roman"/>
          <w:color w:val="000000"/>
          <w:sz w:val="24"/>
          <w:szCs w:val="24"/>
        </w:rPr>
        <w:t xml:space="preserve">This is a fun and exciting event at EHS!  There will be information in announcements and information sent home via </w:t>
      </w:r>
      <w:proofErr w:type="spellStart"/>
      <w:r>
        <w:rPr>
          <w:rFonts w:eastAsia="Times New Roman"/>
          <w:color w:val="000000"/>
          <w:sz w:val="24"/>
          <w:szCs w:val="24"/>
        </w:rPr>
        <w:t>Edsby</w:t>
      </w:r>
      <w:proofErr w:type="spellEnd"/>
      <w:r>
        <w:rPr>
          <w:rFonts w:eastAsia="Times New Roman"/>
          <w:color w:val="000000"/>
          <w:sz w:val="24"/>
          <w:szCs w:val="24"/>
        </w:rPr>
        <w:t xml:space="preserve"> - stay tuned! </w:t>
      </w:r>
    </w:p>
    <w:p w14:paraId="0AF0F3DD" w14:textId="77777777" w:rsidR="0058704B" w:rsidRDefault="0058704B" w:rsidP="0058704B">
      <w:pPr>
        <w:rPr>
          <w:rFonts w:eastAsia="Times New Roman"/>
          <w:color w:val="000000"/>
          <w:sz w:val="24"/>
          <w:szCs w:val="24"/>
        </w:rPr>
      </w:pPr>
    </w:p>
    <w:p w14:paraId="125051EC" w14:textId="2E63901F" w:rsidR="004F265F" w:rsidRDefault="004F265F" w:rsidP="0058704B">
      <w:pPr>
        <w:rPr>
          <w:rFonts w:eastAsia="Times New Roman"/>
          <w:color w:val="000000"/>
          <w:sz w:val="24"/>
          <w:szCs w:val="24"/>
        </w:rPr>
      </w:pPr>
    </w:p>
    <w:p w14:paraId="3C9CB061" w14:textId="77777777" w:rsidR="004F265F" w:rsidRDefault="004F265F" w:rsidP="0058704B">
      <w:pPr>
        <w:rPr>
          <w:rFonts w:eastAsia="Times New Roman"/>
          <w:color w:val="000000"/>
          <w:sz w:val="24"/>
          <w:szCs w:val="24"/>
        </w:rPr>
      </w:pPr>
    </w:p>
    <w:p w14:paraId="57F0BC7D" w14:textId="6A840F49" w:rsidR="004F265F" w:rsidRDefault="004F265F" w:rsidP="0058704B">
      <w:pPr>
        <w:rPr>
          <w:rFonts w:eastAsia="Times New Roman"/>
          <w:color w:val="000000"/>
          <w:sz w:val="24"/>
          <w:szCs w:val="24"/>
        </w:rPr>
      </w:pPr>
      <w:r>
        <w:rPr>
          <w:rFonts w:eastAsia="Times New Roman"/>
          <w:color w:val="000000"/>
          <w:sz w:val="24"/>
          <w:szCs w:val="24"/>
        </w:rPr>
        <w:tab/>
      </w:r>
    </w:p>
    <w:p w14:paraId="1BB2A2C1" w14:textId="1998B787" w:rsidR="0058704B" w:rsidRDefault="0058704B" w:rsidP="0058704B">
      <w:pPr>
        <w:rPr>
          <w:rFonts w:eastAsia="Times New Roman"/>
          <w:color w:val="990099"/>
          <w:sz w:val="24"/>
          <w:szCs w:val="24"/>
        </w:rPr>
      </w:pPr>
    </w:p>
    <w:p w14:paraId="7F72CCA9" w14:textId="77777777" w:rsidR="0058704B" w:rsidRPr="0058704B" w:rsidRDefault="0058704B" w:rsidP="0058704B">
      <w:pPr>
        <w:spacing w:after="0" w:line="240" w:lineRule="auto"/>
        <w:jc w:val="center"/>
        <w:rPr>
          <w:rFonts w:ascii="Cavolini" w:hAnsi="Cavolini" w:cs="Cavolini"/>
          <w:b/>
          <w:bCs/>
          <w:kern w:val="0"/>
          <w:sz w:val="52"/>
          <w:szCs w:val="52"/>
          <w14:ligatures w14:val="none"/>
        </w:rPr>
      </w:pPr>
      <w:r w:rsidRPr="0058704B">
        <w:rPr>
          <w:rFonts w:ascii="Cavolini" w:hAnsi="Cavolini" w:cs="Cavolini"/>
          <w:b/>
          <w:bCs/>
          <w:kern w:val="0"/>
          <w:sz w:val="52"/>
          <w:szCs w:val="52"/>
          <w14:ligatures w14:val="none"/>
        </w:rPr>
        <w:t>2022-2023</w:t>
      </w:r>
    </w:p>
    <w:p w14:paraId="722270CB" w14:textId="77777777" w:rsidR="0058704B" w:rsidRPr="0058704B" w:rsidRDefault="0058704B" w:rsidP="0058704B">
      <w:pPr>
        <w:spacing w:after="0" w:line="240" w:lineRule="auto"/>
        <w:jc w:val="center"/>
        <w:rPr>
          <w:rFonts w:ascii="Cavolini" w:hAnsi="Cavolini" w:cs="Cavolini"/>
          <w:b/>
          <w:bCs/>
          <w:kern w:val="0"/>
          <w:sz w:val="24"/>
          <w:szCs w:val="24"/>
          <w14:ligatures w14:val="none"/>
        </w:rPr>
      </w:pPr>
      <w:r w:rsidRPr="0058704B">
        <w:rPr>
          <w:rFonts w:ascii="Cavolini" w:hAnsi="Cavolini" w:cs="Cavolini"/>
          <w:b/>
          <w:bCs/>
          <w:kern w:val="0"/>
          <w:sz w:val="52"/>
          <w:szCs w:val="52"/>
          <w14:ligatures w14:val="none"/>
        </w:rPr>
        <w:t>School Reach</w:t>
      </w:r>
    </w:p>
    <w:p w14:paraId="2E4E1043" w14:textId="77777777" w:rsidR="0058704B" w:rsidRPr="0058704B" w:rsidRDefault="0058704B" w:rsidP="0058704B">
      <w:pPr>
        <w:spacing w:after="0" w:line="240" w:lineRule="auto"/>
        <w:rPr>
          <w:rFonts w:ascii="Cavolini" w:hAnsi="Cavolini" w:cs="Cavolini"/>
          <w:b/>
          <w:bCs/>
          <w:kern w:val="0"/>
          <w:sz w:val="24"/>
          <w:szCs w:val="24"/>
          <w14:ligatures w14:val="none"/>
        </w:rPr>
      </w:pPr>
    </w:p>
    <w:p w14:paraId="03D29F34" w14:textId="77777777" w:rsidR="0058704B" w:rsidRPr="0058704B" w:rsidRDefault="0058704B" w:rsidP="0058704B">
      <w:pPr>
        <w:spacing w:after="0" w:line="240" w:lineRule="auto"/>
        <w:rPr>
          <w:rFonts w:ascii="Cavolini" w:hAnsi="Cavolini" w:cs="Cavolini"/>
          <w:kern w:val="0"/>
          <w:sz w:val="28"/>
          <w:szCs w:val="28"/>
          <w14:ligatures w14:val="none"/>
        </w:rPr>
      </w:pPr>
    </w:p>
    <w:p w14:paraId="42323E98" w14:textId="77777777" w:rsidR="0058704B" w:rsidRPr="0058704B" w:rsidRDefault="0058704B" w:rsidP="0058704B">
      <w:pPr>
        <w:spacing w:after="0" w:line="240" w:lineRule="auto"/>
        <w:jc w:val="center"/>
        <w:rPr>
          <w:rFonts w:ascii="Cavolini" w:hAnsi="Cavolini" w:cs="Cavolini"/>
          <w:kern w:val="0"/>
          <w:sz w:val="28"/>
          <w:szCs w:val="28"/>
          <w14:ligatures w14:val="none"/>
        </w:rPr>
      </w:pPr>
      <w:r w:rsidRPr="0058704B">
        <w:rPr>
          <w:rFonts w:ascii="Cavolini" w:hAnsi="Cavolini" w:cs="Cavolini"/>
          <w:kern w:val="0"/>
          <w:sz w:val="28"/>
          <w:szCs w:val="28"/>
          <w14:ligatures w14:val="none"/>
        </w:rPr>
        <w:t xml:space="preserve">Esterhazy High School has had another successful </w:t>
      </w:r>
    </w:p>
    <w:p w14:paraId="1C98299C" w14:textId="77777777" w:rsidR="0058704B" w:rsidRPr="0058704B" w:rsidRDefault="0058704B" w:rsidP="0058704B">
      <w:pPr>
        <w:spacing w:after="0" w:line="240" w:lineRule="auto"/>
        <w:jc w:val="center"/>
        <w:rPr>
          <w:rFonts w:ascii="Cavolini" w:hAnsi="Cavolini" w:cs="Cavolini"/>
          <w:kern w:val="0"/>
          <w:sz w:val="16"/>
          <w:szCs w:val="16"/>
          <w14:ligatures w14:val="none"/>
        </w:rPr>
      </w:pPr>
      <w:r w:rsidRPr="0058704B">
        <w:rPr>
          <w:rFonts w:ascii="Cavolini" w:hAnsi="Cavolini" w:cs="Cavolini"/>
          <w:kern w:val="0"/>
          <w:sz w:val="28"/>
          <w:szCs w:val="28"/>
          <w14:ligatures w14:val="none"/>
        </w:rPr>
        <w:t xml:space="preserve">School Reach year. </w:t>
      </w:r>
    </w:p>
    <w:p w14:paraId="1480F7BA" w14:textId="77777777" w:rsidR="0058704B" w:rsidRPr="0058704B" w:rsidRDefault="0058704B" w:rsidP="0058704B">
      <w:pPr>
        <w:spacing w:after="0" w:line="240" w:lineRule="auto"/>
        <w:jc w:val="center"/>
        <w:rPr>
          <w:rFonts w:ascii="Cavolini" w:hAnsi="Cavolini" w:cs="Cavolini"/>
          <w:kern w:val="0"/>
          <w:sz w:val="16"/>
          <w:szCs w:val="16"/>
          <w14:ligatures w14:val="none"/>
        </w:rPr>
      </w:pPr>
    </w:p>
    <w:p w14:paraId="32AC5AEF" w14:textId="77777777" w:rsidR="0058704B" w:rsidRPr="0058704B" w:rsidRDefault="0058704B" w:rsidP="0058704B">
      <w:pPr>
        <w:spacing w:after="0" w:line="240" w:lineRule="auto"/>
        <w:jc w:val="center"/>
        <w:rPr>
          <w:rFonts w:ascii="Cavolini" w:hAnsi="Cavolini" w:cs="Cavolini"/>
          <w:kern w:val="0"/>
          <w:sz w:val="28"/>
          <w:szCs w:val="28"/>
          <w14:ligatures w14:val="none"/>
        </w:rPr>
      </w:pPr>
      <w:r w:rsidRPr="0058704B">
        <w:rPr>
          <w:rFonts w:ascii="Cavolini" w:hAnsi="Cavolini" w:cs="Cavolini"/>
          <w:kern w:val="0"/>
          <w:sz w:val="28"/>
          <w:szCs w:val="28"/>
          <w14:ligatures w14:val="none"/>
        </w:rPr>
        <w:t xml:space="preserve"> Congratulations to the following teams who won their divisions.</w:t>
      </w:r>
    </w:p>
    <w:p w14:paraId="19295DCA" w14:textId="77777777" w:rsidR="0058704B" w:rsidRPr="0058704B" w:rsidRDefault="0058704B" w:rsidP="0058704B">
      <w:pPr>
        <w:spacing w:after="0" w:line="240" w:lineRule="auto"/>
        <w:rPr>
          <w:rFonts w:ascii="Cavolini" w:hAnsi="Cavolini" w:cs="Cavolini"/>
          <w:kern w:val="0"/>
          <w:sz w:val="24"/>
          <w:szCs w:val="24"/>
          <w14:ligatures w14:val="none"/>
        </w:rPr>
      </w:pPr>
    </w:p>
    <w:p w14:paraId="62FFD57D" w14:textId="77777777" w:rsidR="0058704B" w:rsidRPr="0058704B" w:rsidRDefault="0058704B" w:rsidP="0058704B">
      <w:pPr>
        <w:spacing w:after="0" w:line="240" w:lineRule="auto"/>
        <w:ind w:firstLine="720"/>
        <w:rPr>
          <w:rFonts w:ascii="Cavolini" w:hAnsi="Cavolini" w:cs="Cavolini"/>
          <w:b/>
          <w:bCs/>
          <w:kern w:val="0"/>
          <w:sz w:val="24"/>
          <w:szCs w:val="24"/>
          <w14:ligatures w14:val="none"/>
        </w:rPr>
      </w:pPr>
      <w:r w:rsidRPr="0058704B">
        <w:rPr>
          <w:rFonts w:ascii="Cavolini" w:hAnsi="Cavolini" w:cs="Cavolini"/>
          <w:b/>
          <w:bCs/>
          <w:kern w:val="0"/>
          <w:sz w:val="24"/>
          <w:szCs w:val="24"/>
          <w14:ligatures w14:val="none"/>
        </w:rPr>
        <w:t>Junior – Grade 6 &amp; 7 – Fantastic Four</w:t>
      </w:r>
    </w:p>
    <w:p w14:paraId="0BAE04B7" w14:textId="77777777" w:rsidR="0058704B" w:rsidRPr="0058704B" w:rsidRDefault="0058704B" w:rsidP="0058704B">
      <w:pPr>
        <w:spacing w:after="0" w:line="240" w:lineRule="auto"/>
        <w:ind w:left="720" w:firstLine="720"/>
        <w:contextualSpacing/>
        <w:rPr>
          <w:rFonts w:ascii="Cavolini" w:hAnsi="Cavolini" w:cs="Cavolini"/>
          <w:kern w:val="0"/>
          <w:sz w:val="24"/>
          <w:szCs w:val="24"/>
          <w14:ligatures w14:val="none"/>
        </w:rPr>
      </w:pPr>
      <w:r w:rsidRPr="0058704B">
        <w:rPr>
          <w:rFonts w:ascii="Cavolini" w:hAnsi="Cavolini" w:cs="Cavolini"/>
          <w:kern w:val="0"/>
          <w:sz w:val="24"/>
          <w:szCs w:val="24"/>
          <w14:ligatures w14:val="none"/>
        </w:rPr>
        <w:t>Josh Desrosiers, Peyton Lamb, Mallory Lomenda, Elia Williams</w:t>
      </w:r>
    </w:p>
    <w:p w14:paraId="2DF78DF7" w14:textId="77777777" w:rsidR="0058704B" w:rsidRPr="0058704B" w:rsidRDefault="0058704B" w:rsidP="0058704B">
      <w:pPr>
        <w:spacing w:after="0" w:line="240" w:lineRule="auto"/>
        <w:rPr>
          <w:rFonts w:ascii="Cavolini" w:hAnsi="Cavolini" w:cs="Cavolini"/>
          <w:kern w:val="0"/>
          <w:sz w:val="24"/>
          <w:szCs w:val="24"/>
          <w14:ligatures w14:val="none"/>
        </w:rPr>
      </w:pPr>
    </w:p>
    <w:p w14:paraId="0D0DFA06" w14:textId="77777777" w:rsidR="0058704B" w:rsidRPr="0058704B" w:rsidRDefault="0058704B" w:rsidP="0058704B">
      <w:pPr>
        <w:spacing w:after="0" w:line="240" w:lineRule="auto"/>
        <w:ind w:firstLine="720"/>
        <w:rPr>
          <w:rFonts w:ascii="Cavolini" w:hAnsi="Cavolini" w:cs="Cavolini"/>
          <w:b/>
          <w:bCs/>
          <w:kern w:val="0"/>
          <w:sz w:val="24"/>
          <w:szCs w:val="24"/>
          <w14:ligatures w14:val="none"/>
        </w:rPr>
      </w:pPr>
      <w:r w:rsidRPr="0058704B">
        <w:rPr>
          <w:rFonts w:ascii="Cavolini" w:hAnsi="Cavolini" w:cs="Cavolini"/>
          <w:b/>
          <w:bCs/>
          <w:kern w:val="0"/>
          <w:sz w:val="24"/>
          <w:szCs w:val="24"/>
          <w14:ligatures w14:val="none"/>
        </w:rPr>
        <w:t xml:space="preserve">Intermediate – Grade 8 &amp; 9 – </w:t>
      </w:r>
      <w:proofErr w:type="spellStart"/>
      <w:r w:rsidRPr="0058704B">
        <w:rPr>
          <w:rFonts w:ascii="Cavolini" w:hAnsi="Cavolini" w:cs="Cavolini"/>
          <w:b/>
          <w:bCs/>
          <w:kern w:val="0"/>
          <w:sz w:val="24"/>
          <w:szCs w:val="24"/>
          <w14:ligatures w14:val="none"/>
        </w:rPr>
        <w:t>Slaylor’s</w:t>
      </w:r>
      <w:proofErr w:type="spellEnd"/>
      <w:r w:rsidRPr="0058704B">
        <w:rPr>
          <w:rFonts w:ascii="Cavolini" w:hAnsi="Cavolini" w:cs="Cavolini"/>
          <w:b/>
          <w:bCs/>
          <w:kern w:val="0"/>
          <w:sz w:val="24"/>
          <w:szCs w:val="24"/>
          <w14:ligatures w14:val="none"/>
        </w:rPr>
        <w:t xml:space="preserve"> Version</w:t>
      </w:r>
    </w:p>
    <w:p w14:paraId="6C3D81FB" w14:textId="76E9D306" w:rsidR="0058704B" w:rsidRPr="0058704B" w:rsidRDefault="0058704B" w:rsidP="0058704B">
      <w:pPr>
        <w:spacing w:after="0" w:line="240" w:lineRule="auto"/>
        <w:ind w:left="720" w:firstLine="720"/>
        <w:contextualSpacing/>
        <w:rPr>
          <w:rFonts w:ascii="Cavolini" w:hAnsi="Cavolini" w:cs="Cavolini"/>
          <w:kern w:val="0"/>
          <w:sz w:val="24"/>
          <w:szCs w:val="24"/>
          <w14:ligatures w14:val="none"/>
        </w:rPr>
      </w:pPr>
      <w:proofErr w:type="spellStart"/>
      <w:r w:rsidRPr="0058704B">
        <w:rPr>
          <w:rFonts w:ascii="Cavolini" w:hAnsi="Cavolini" w:cs="Cavolini"/>
          <w:kern w:val="0"/>
          <w:sz w:val="24"/>
          <w:szCs w:val="24"/>
          <w14:ligatures w14:val="none"/>
        </w:rPr>
        <w:t>Helaina</w:t>
      </w:r>
      <w:proofErr w:type="spellEnd"/>
      <w:r w:rsidRPr="0058704B">
        <w:rPr>
          <w:rFonts w:ascii="Cavolini" w:hAnsi="Cavolini" w:cs="Cavolini"/>
          <w:kern w:val="0"/>
          <w:sz w:val="24"/>
          <w:szCs w:val="24"/>
          <w14:ligatures w14:val="none"/>
        </w:rPr>
        <w:t xml:space="preserve"> Anderson, Paisley Beck, Britney Matchett, Madelyn McLeod, </w:t>
      </w:r>
      <w:proofErr w:type="spellStart"/>
      <w:r w:rsidRPr="0058704B">
        <w:rPr>
          <w:rFonts w:ascii="Cavolini" w:hAnsi="Cavolini" w:cs="Cavolini"/>
          <w:kern w:val="0"/>
          <w:sz w:val="24"/>
          <w:szCs w:val="24"/>
          <w14:ligatures w14:val="none"/>
        </w:rPr>
        <w:t>Stefaniya</w:t>
      </w:r>
      <w:proofErr w:type="spellEnd"/>
      <w:r w:rsidRPr="0058704B">
        <w:rPr>
          <w:rFonts w:ascii="Cavolini" w:hAnsi="Cavolini" w:cs="Cavolini"/>
          <w:kern w:val="0"/>
          <w:sz w:val="24"/>
          <w:szCs w:val="24"/>
          <w14:ligatures w14:val="none"/>
        </w:rPr>
        <w:t xml:space="preserve"> Senyk</w:t>
      </w:r>
    </w:p>
    <w:p w14:paraId="0EB0772B" w14:textId="77777777" w:rsidR="0058704B" w:rsidRPr="0058704B" w:rsidRDefault="0058704B" w:rsidP="0058704B">
      <w:pPr>
        <w:spacing w:after="0" w:line="240" w:lineRule="auto"/>
        <w:rPr>
          <w:rFonts w:ascii="Cavolini" w:hAnsi="Cavolini" w:cs="Cavolini"/>
          <w:kern w:val="0"/>
          <w:sz w:val="24"/>
          <w:szCs w:val="24"/>
          <w14:ligatures w14:val="none"/>
        </w:rPr>
      </w:pPr>
    </w:p>
    <w:p w14:paraId="22D85F33" w14:textId="77777777" w:rsidR="0058704B" w:rsidRPr="0058704B" w:rsidRDefault="0058704B" w:rsidP="0058704B">
      <w:pPr>
        <w:spacing w:after="0" w:line="240" w:lineRule="auto"/>
        <w:ind w:firstLine="720"/>
        <w:rPr>
          <w:rFonts w:ascii="Cavolini" w:hAnsi="Cavolini" w:cs="Cavolini"/>
          <w:b/>
          <w:bCs/>
          <w:kern w:val="0"/>
          <w:sz w:val="24"/>
          <w:szCs w:val="24"/>
          <w14:ligatures w14:val="none"/>
        </w:rPr>
      </w:pPr>
      <w:r w:rsidRPr="0058704B">
        <w:rPr>
          <w:rFonts w:ascii="Cavolini" w:hAnsi="Cavolini" w:cs="Cavolini"/>
          <w:b/>
          <w:bCs/>
          <w:kern w:val="0"/>
          <w:sz w:val="24"/>
          <w:szCs w:val="24"/>
          <w14:ligatures w14:val="none"/>
        </w:rPr>
        <w:t>Senior – Grade 9-12 – 5Alive</w:t>
      </w:r>
    </w:p>
    <w:p w14:paraId="61C8F24E" w14:textId="77777777" w:rsidR="0058704B" w:rsidRPr="0058704B" w:rsidRDefault="0058704B" w:rsidP="0058704B">
      <w:pPr>
        <w:numPr>
          <w:ilvl w:val="0"/>
          <w:numId w:val="1"/>
        </w:numPr>
        <w:spacing w:after="0" w:line="240" w:lineRule="auto"/>
        <w:contextualSpacing/>
        <w:rPr>
          <w:rFonts w:ascii="Cavolini" w:hAnsi="Cavolini" w:cs="Cavolini"/>
          <w:kern w:val="0"/>
          <w:sz w:val="24"/>
          <w:szCs w:val="24"/>
          <w14:ligatures w14:val="none"/>
        </w:rPr>
      </w:pPr>
      <w:r w:rsidRPr="0058704B">
        <w:rPr>
          <w:rFonts w:ascii="Cavolini" w:hAnsi="Cavolini" w:cs="Cavolini"/>
          <w:kern w:val="0"/>
          <w:sz w:val="24"/>
          <w:szCs w:val="24"/>
          <w14:ligatures w14:val="none"/>
        </w:rPr>
        <w:t>Tom Drader, Abbey Norek, Claire Norek, Harmony Padley, Raouf Saha</w:t>
      </w:r>
    </w:p>
    <w:p w14:paraId="77A1F8DF" w14:textId="369997D2" w:rsidR="0058704B" w:rsidRDefault="0058704B" w:rsidP="0058704B">
      <w:pPr>
        <w:rPr>
          <w:rFonts w:eastAsia="Times New Roman"/>
          <w:color w:val="990099"/>
          <w:sz w:val="24"/>
          <w:szCs w:val="24"/>
        </w:rPr>
      </w:pPr>
    </w:p>
    <w:p w14:paraId="3D622F60" w14:textId="7AC058C7" w:rsidR="004F265F" w:rsidRDefault="004F265F" w:rsidP="0058704B">
      <w:pPr>
        <w:rPr>
          <w:rFonts w:eastAsia="Times New Roman"/>
          <w:color w:val="990099"/>
          <w:sz w:val="24"/>
          <w:szCs w:val="24"/>
        </w:rPr>
      </w:pPr>
    </w:p>
    <w:p w14:paraId="5D7E4B67" w14:textId="77777777" w:rsidR="004F265F" w:rsidRPr="004F265F" w:rsidRDefault="004F265F" w:rsidP="004F265F">
      <w:pPr>
        <w:spacing w:after="200" w:line="276" w:lineRule="auto"/>
        <w:rPr>
          <w:rFonts w:ascii="Century Gothic" w:eastAsia="Calibri" w:hAnsi="Century Gothic" w:cs="Times New Roman"/>
          <w:color w:val="990099"/>
          <w:kern w:val="0"/>
          <w:sz w:val="28"/>
          <w:szCs w:val="28"/>
          <w:u w:val="single"/>
          <w:lang w:val="en-CA"/>
          <w14:ligatures w14:val="none"/>
        </w:rPr>
      </w:pPr>
      <w:r w:rsidRPr="004F265F">
        <w:rPr>
          <w:rFonts w:ascii="Century Gothic" w:eastAsia="Calibri" w:hAnsi="Century Gothic" w:cs="Times New Roman"/>
          <w:color w:val="990099"/>
          <w:kern w:val="0"/>
          <w:sz w:val="28"/>
          <w:szCs w:val="28"/>
          <w:u w:val="single"/>
          <w:lang w:val="en-CA"/>
          <w14:ligatures w14:val="none"/>
        </w:rPr>
        <w:lastRenderedPageBreak/>
        <w:t>Career Guidance and Student Services - Ms. Jeannine LeSann</w:t>
      </w:r>
    </w:p>
    <w:p w14:paraId="511F8A94" w14:textId="77777777" w:rsidR="004F265F" w:rsidRPr="004F265F" w:rsidRDefault="004F265F" w:rsidP="004F265F">
      <w:pPr>
        <w:spacing w:after="200" w:line="276" w:lineRule="auto"/>
        <w:rPr>
          <w:rFonts w:ascii="Century Gothic" w:eastAsia="Calibri" w:hAnsi="Century Gothic" w:cs="Times New Roman"/>
          <w:kern w:val="0"/>
          <w:sz w:val="24"/>
          <w:szCs w:val="24"/>
          <w:lang w:val="en-CA"/>
          <w14:ligatures w14:val="none"/>
        </w:rPr>
      </w:pPr>
      <w:r w:rsidRPr="004F265F">
        <w:rPr>
          <w:rFonts w:ascii="Century Gothic" w:eastAsia="Calibri" w:hAnsi="Century Gothic" w:cs="Times New Roman"/>
          <w:b/>
          <w:kern w:val="0"/>
          <w:sz w:val="24"/>
          <w:szCs w:val="24"/>
          <w:lang w:val="en-CA"/>
          <w14:ligatures w14:val="none"/>
        </w:rPr>
        <w:t xml:space="preserve">SK. Learning Student Profiles </w:t>
      </w:r>
      <w:r w:rsidRPr="004F265F">
        <w:rPr>
          <w:rFonts w:ascii="Century Gothic" w:eastAsia="Calibri" w:hAnsi="Century Gothic" w:cs="Times New Roman"/>
          <w:kern w:val="0"/>
          <w:sz w:val="24"/>
          <w:szCs w:val="24"/>
          <w:lang w:val="en-CA"/>
          <w14:ligatures w14:val="none"/>
        </w:rPr>
        <w:t xml:space="preserve">(commonly called transcripts) are given to senior high students (grades 11 and 12) by the Ministry of Education.  I have provided copies to several senior students prior to choosing fall classes but if you require an unofficial </w:t>
      </w:r>
      <w:proofErr w:type="gramStart"/>
      <w:r w:rsidRPr="004F265F">
        <w:rPr>
          <w:rFonts w:ascii="Century Gothic" w:eastAsia="Calibri" w:hAnsi="Century Gothic" w:cs="Times New Roman"/>
          <w:kern w:val="0"/>
          <w:sz w:val="24"/>
          <w:szCs w:val="24"/>
          <w:lang w:val="en-CA"/>
          <w14:ligatures w14:val="none"/>
        </w:rPr>
        <w:t>transcript</w:t>
      </w:r>
      <w:proofErr w:type="gramEnd"/>
      <w:r w:rsidRPr="004F265F">
        <w:rPr>
          <w:rFonts w:ascii="Century Gothic" w:eastAsia="Calibri" w:hAnsi="Century Gothic" w:cs="Times New Roman"/>
          <w:kern w:val="0"/>
          <w:sz w:val="24"/>
          <w:szCs w:val="24"/>
          <w:lang w:val="en-CA"/>
          <w14:ligatures w14:val="none"/>
        </w:rPr>
        <w:t xml:space="preserve"> please request one from me.  It includes all courses completed by the student.  If any errors are discovered, I need to know immediately, so that I can do a verification and submit a correction.  Top students are encouraged to do as well as possible on grade 20 and 30 level subjects, as these are used for scholarship &amp; entrance averages by most post-secondary schools.</w:t>
      </w:r>
    </w:p>
    <w:p w14:paraId="421439A4" w14:textId="77777777" w:rsidR="004F265F" w:rsidRPr="004F265F" w:rsidRDefault="004F265F" w:rsidP="004F265F">
      <w:pPr>
        <w:spacing w:after="200" w:line="276" w:lineRule="auto"/>
        <w:rPr>
          <w:rFonts w:ascii="Century Gothic" w:eastAsia="Calibri" w:hAnsi="Century Gothic" w:cs="Times New Roman"/>
          <w:kern w:val="0"/>
          <w:sz w:val="24"/>
          <w:szCs w:val="24"/>
          <w:lang w:val="en-CA"/>
          <w14:ligatures w14:val="none"/>
        </w:rPr>
      </w:pPr>
      <w:r w:rsidRPr="004F265F">
        <w:rPr>
          <w:rFonts w:ascii="Century Gothic" w:eastAsia="Calibri" w:hAnsi="Century Gothic" w:cs="Times New Roman"/>
          <w:b/>
          <w:kern w:val="0"/>
          <w:sz w:val="24"/>
          <w:szCs w:val="24"/>
          <w:lang w:val="en-CA"/>
          <w14:ligatures w14:val="none"/>
        </w:rPr>
        <w:t>All Grade 12 students</w:t>
      </w:r>
      <w:r w:rsidRPr="004F265F">
        <w:rPr>
          <w:rFonts w:ascii="Century Gothic" w:eastAsia="Calibri" w:hAnsi="Century Gothic" w:cs="Times New Roman"/>
          <w:kern w:val="0"/>
          <w:sz w:val="24"/>
          <w:szCs w:val="24"/>
          <w:lang w:val="en-CA"/>
          <w14:ligatures w14:val="none"/>
        </w:rPr>
        <w:t xml:space="preserve"> who have applied to university please ensure that </w:t>
      </w:r>
      <w:proofErr w:type="gramStart"/>
      <w:r w:rsidRPr="004F265F">
        <w:rPr>
          <w:rFonts w:ascii="Century Gothic" w:eastAsia="Calibri" w:hAnsi="Century Gothic" w:cs="Times New Roman"/>
          <w:kern w:val="0"/>
          <w:sz w:val="24"/>
          <w:szCs w:val="24"/>
          <w:lang w:val="en-CA"/>
          <w14:ligatures w14:val="none"/>
        </w:rPr>
        <w:t>all of</w:t>
      </w:r>
      <w:proofErr w:type="gramEnd"/>
      <w:r w:rsidRPr="004F265F">
        <w:rPr>
          <w:rFonts w:ascii="Century Gothic" w:eastAsia="Calibri" w:hAnsi="Century Gothic" w:cs="Times New Roman"/>
          <w:kern w:val="0"/>
          <w:sz w:val="24"/>
          <w:szCs w:val="24"/>
          <w:lang w:val="en-CA"/>
          <w14:ligatures w14:val="none"/>
        </w:rPr>
        <w:t xml:space="preserve"> your documentation has been received by your institution.  You can check your profile for any missing documents that you need to send them or call the admissions office directly for assistance.  </w:t>
      </w:r>
    </w:p>
    <w:p w14:paraId="1CF4154F" w14:textId="447EA860" w:rsidR="004F265F" w:rsidRPr="004F265F" w:rsidRDefault="004F265F" w:rsidP="004F265F">
      <w:pPr>
        <w:spacing w:after="200" w:line="276" w:lineRule="auto"/>
        <w:rPr>
          <w:rFonts w:ascii="Century Gothic" w:eastAsia="Calibri" w:hAnsi="Century Gothic" w:cs="Times New Roman"/>
          <w:kern w:val="0"/>
          <w:sz w:val="24"/>
          <w:szCs w:val="24"/>
          <w14:ligatures w14:val="none"/>
        </w:rPr>
      </w:pPr>
      <w:r w:rsidRPr="004F265F">
        <w:rPr>
          <w:rFonts w:ascii="Century Gothic" w:eastAsia="Calibri" w:hAnsi="Century Gothic" w:cs="Times New Roman"/>
          <w:kern w:val="0"/>
          <w:sz w:val="24"/>
          <w:szCs w:val="24"/>
          <w14:ligatures w14:val="none"/>
        </w:rPr>
        <w:t xml:space="preserve">If your son or daughter is applying to post-secondary school of some kind this fall, that school will require an </w:t>
      </w:r>
      <w:r w:rsidRPr="004F265F">
        <w:rPr>
          <w:rFonts w:ascii="Century Gothic" w:eastAsia="Calibri" w:hAnsi="Century Gothic" w:cs="Times New Roman"/>
          <w:b/>
          <w:kern w:val="0"/>
          <w:sz w:val="24"/>
          <w:szCs w:val="24"/>
          <w14:ligatures w14:val="none"/>
        </w:rPr>
        <w:t>official transcript</w:t>
      </w:r>
      <w:r w:rsidRPr="004F265F">
        <w:rPr>
          <w:rFonts w:ascii="Century Gothic" w:eastAsia="Calibri" w:hAnsi="Century Gothic" w:cs="Times New Roman"/>
          <w:kern w:val="0"/>
          <w:sz w:val="24"/>
          <w:szCs w:val="24"/>
          <w14:ligatures w14:val="none"/>
        </w:rPr>
        <w:t xml:space="preserve"> of his/her transcript of final marks from the Ministry of Education.  They can order transcripts only at    </w:t>
      </w:r>
      <w:hyperlink r:id="rId5" w:history="1">
        <w:r w:rsidRPr="004F265F">
          <w:rPr>
            <w:rFonts w:ascii="Century Gothic" w:eastAsia="Calibri" w:hAnsi="Century Gothic" w:cs="Times New Roman"/>
            <w:color w:val="0563C1"/>
            <w:kern w:val="0"/>
            <w:sz w:val="24"/>
            <w:szCs w:val="24"/>
            <w:u w:val="single"/>
            <w14:ligatures w14:val="none"/>
          </w:rPr>
          <w:t>https://www.k12.gov.sk.ca/etranscript/</w:t>
        </w:r>
      </w:hyperlink>
      <w:r w:rsidRPr="004F265F">
        <w:rPr>
          <w:rFonts w:ascii="Century Gothic" w:eastAsia="Calibri" w:hAnsi="Century Gothic" w:cs="Times New Roman"/>
          <w:kern w:val="0"/>
          <w:sz w:val="24"/>
          <w:szCs w:val="24"/>
          <w14:ligatures w14:val="none"/>
        </w:rPr>
        <w:t xml:space="preserve">.  Please double check that you have all the required fields filled out.  If you require help Ms. LeSann has an information sheet to guide you through this process.  There is a $25 </w:t>
      </w:r>
      <w:proofErr w:type="gramStart"/>
      <w:r w:rsidRPr="004F265F">
        <w:rPr>
          <w:rFonts w:ascii="Century Gothic" w:eastAsia="Calibri" w:hAnsi="Century Gothic" w:cs="Times New Roman"/>
          <w:kern w:val="0"/>
          <w:sz w:val="24"/>
          <w:szCs w:val="24"/>
          <w14:ligatures w14:val="none"/>
        </w:rPr>
        <w:t>charge</w:t>
      </w:r>
      <w:proofErr w:type="gramEnd"/>
      <w:r w:rsidRPr="004F265F">
        <w:rPr>
          <w:rFonts w:ascii="Century Gothic" w:eastAsia="Calibri" w:hAnsi="Century Gothic" w:cs="Times New Roman"/>
          <w:kern w:val="0"/>
          <w:sz w:val="24"/>
          <w:szCs w:val="24"/>
          <w14:ligatures w14:val="none"/>
        </w:rPr>
        <w:t xml:space="preserve"> and you can send it to several post-secondary schools that you have applied</w:t>
      </w:r>
      <w:r w:rsidR="00D41B18">
        <w:rPr>
          <w:rFonts w:ascii="Century Gothic" w:eastAsia="Calibri" w:hAnsi="Century Gothic" w:cs="Times New Roman"/>
          <w:kern w:val="0"/>
          <w:sz w:val="24"/>
          <w:szCs w:val="24"/>
          <w14:ligatures w14:val="none"/>
        </w:rPr>
        <w:t xml:space="preserve"> to</w:t>
      </w:r>
      <w:r w:rsidRPr="004F265F">
        <w:rPr>
          <w:rFonts w:ascii="Century Gothic" w:eastAsia="Calibri" w:hAnsi="Century Gothic" w:cs="Times New Roman"/>
          <w:kern w:val="0"/>
          <w:sz w:val="24"/>
          <w:szCs w:val="24"/>
          <w14:ligatures w14:val="none"/>
        </w:rPr>
        <w:t>.</w:t>
      </w:r>
    </w:p>
    <w:p w14:paraId="5AE22B2C" w14:textId="77777777" w:rsidR="004F265F" w:rsidRPr="004F265F" w:rsidRDefault="004F265F" w:rsidP="004F265F">
      <w:pPr>
        <w:spacing w:after="0" w:line="240" w:lineRule="auto"/>
        <w:rPr>
          <w:rFonts w:ascii="Century Gothic" w:eastAsia="Times New Roman" w:hAnsi="Century Gothic" w:cs="Times New Roman"/>
          <w:kern w:val="0"/>
          <w:sz w:val="24"/>
          <w:szCs w:val="24"/>
          <w:lang w:val="en-CA"/>
          <w14:ligatures w14:val="none"/>
        </w:rPr>
      </w:pPr>
      <w:r w:rsidRPr="004F265F">
        <w:rPr>
          <w:rFonts w:ascii="Century Gothic" w:eastAsia="Times New Roman" w:hAnsi="Century Gothic" w:cs="Times New Roman"/>
          <w:kern w:val="0"/>
          <w:sz w:val="24"/>
          <w:szCs w:val="24"/>
          <w:lang w:val="en-CA"/>
          <w14:ligatures w14:val="none"/>
        </w:rPr>
        <w:t xml:space="preserve">Keep checking out scholarships at sites like: </w:t>
      </w:r>
      <w:hyperlink r:id="rId6" w:history="1">
        <w:r w:rsidRPr="004F265F">
          <w:rPr>
            <w:rFonts w:ascii="Century Gothic" w:eastAsia="Times New Roman" w:hAnsi="Century Gothic" w:cs="Times New Roman"/>
            <w:color w:val="0563C1"/>
            <w:kern w:val="0"/>
            <w:sz w:val="24"/>
            <w:szCs w:val="24"/>
            <w:u w:val="single"/>
            <w:lang w:val="en-CA"/>
            <w14:ligatures w14:val="none"/>
          </w:rPr>
          <w:t>www.studentawards.com</w:t>
        </w:r>
      </w:hyperlink>
      <w:r w:rsidRPr="004F265F">
        <w:rPr>
          <w:rFonts w:ascii="Century Gothic" w:eastAsia="Times New Roman" w:hAnsi="Century Gothic" w:cs="Times New Roman"/>
          <w:kern w:val="0"/>
          <w:sz w:val="24"/>
          <w:szCs w:val="24"/>
          <w:lang w:val="en-CA"/>
          <w14:ligatures w14:val="none"/>
        </w:rPr>
        <w:t xml:space="preserve"> </w:t>
      </w:r>
    </w:p>
    <w:p w14:paraId="319F2F05" w14:textId="77777777" w:rsidR="004F265F" w:rsidRPr="004F265F" w:rsidRDefault="004F265F" w:rsidP="004F265F">
      <w:pPr>
        <w:spacing w:after="0" w:line="240" w:lineRule="auto"/>
        <w:rPr>
          <w:rFonts w:ascii="Century Gothic" w:eastAsia="Times New Roman" w:hAnsi="Century Gothic" w:cs="Times New Roman"/>
          <w:kern w:val="0"/>
          <w:sz w:val="24"/>
          <w:szCs w:val="24"/>
          <w:lang w:val="en-CA"/>
          <w14:ligatures w14:val="none"/>
        </w:rPr>
      </w:pPr>
    </w:p>
    <w:p w14:paraId="42DBAC35" w14:textId="77777777" w:rsidR="004F265F" w:rsidRPr="004F265F" w:rsidRDefault="004F265F" w:rsidP="004F265F">
      <w:pPr>
        <w:spacing w:after="0" w:line="240" w:lineRule="auto"/>
        <w:rPr>
          <w:rFonts w:ascii="Century Gothic" w:eastAsia="Times New Roman" w:hAnsi="Century Gothic" w:cs="Times New Roman"/>
          <w:kern w:val="0"/>
          <w:sz w:val="24"/>
          <w:szCs w:val="24"/>
          <w:lang w:val="en-CA"/>
          <w14:ligatures w14:val="none"/>
        </w:rPr>
      </w:pPr>
      <w:r w:rsidRPr="004F265F">
        <w:rPr>
          <w:rFonts w:ascii="Century Gothic" w:eastAsia="Times New Roman" w:hAnsi="Century Gothic" w:cs="Times New Roman"/>
          <w:kern w:val="0"/>
          <w:sz w:val="24"/>
          <w:szCs w:val="24"/>
          <w:lang w:val="en-CA"/>
          <w14:ligatures w14:val="none"/>
        </w:rPr>
        <w:t xml:space="preserve">Grade 12’s planning to attend the </w:t>
      </w:r>
      <w:r w:rsidRPr="004F265F">
        <w:rPr>
          <w:rFonts w:ascii="Century Gothic" w:eastAsia="Times New Roman" w:hAnsi="Century Gothic" w:cs="Times New Roman"/>
          <w:b/>
          <w:bCs/>
          <w:kern w:val="0"/>
          <w:sz w:val="24"/>
          <w:szCs w:val="24"/>
          <w:lang w:val="en-CA"/>
          <w14:ligatures w14:val="none"/>
        </w:rPr>
        <w:t>University of Saskatchewan</w:t>
      </w:r>
      <w:r w:rsidRPr="004F265F">
        <w:rPr>
          <w:rFonts w:ascii="Century Gothic" w:eastAsia="Times New Roman" w:hAnsi="Century Gothic" w:cs="Times New Roman"/>
          <w:kern w:val="0"/>
          <w:sz w:val="24"/>
          <w:szCs w:val="24"/>
          <w:lang w:val="en-CA"/>
          <w14:ligatures w14:val="none"/>
        </w:rPr>
        <w:t xml:space="preserve">, Saskatoon, should attend the </w:t>
      </w:r>
      <w:r w:rsidRPr="004F265F">
        <w:rPr>
          <w:rFonts w:ascii="Century Gothic" w:eastAsia="Times New Roman" w:hAnsi="Century Gothic" w:cs="Times New Roman"/>
          <w:b/>
          <w:bCs/>
          <w:kern w:val="0"/>
          <w:sz w:val="24"/>
          <w:szCs w:val="24"/>
          <w:lang w:val="en-CA"/>
          <w14:ligatures w14:val="none"/>
        </w:rPr>
        <w:t xml:space="preserve">U START </w:t>
      </w:r>
      <w:r w:rsidRPr="004F265F">
        <w:rPr>
          <w:rFonts w:ascii="Century Gothic" w:eastAsia="Times New Roman" w:hAnsi="Century Gothic" w:cs="Times New Roman"/>
          <w:kern w:val="0"/>
          <w:sz w:val="24"/>
          <w:szCs w:val="24"/>
          <w:lang w:val="en-CA"/>
          <w14:ligatures w14:val="none"/>
        </w:rPr>
        <w:t xml:space="preserve">session.  They are offered in several sessions across the province in May and June.  You must register and sign up online ahead of time at </w:t>
      </w:r>
      <w:hyperlink r:id="rId7" w:anchor="Oncampusandonline" w:history="1">
        <w:r w:rsidRPr="004F265F">
          <w:rPr>
            <w:rFonts w:ascii="Century Gothic" w:eastAsia="Times New Roman" w:hAnsi="Century Gothic" w:cs="Times New Roman"/>
            <w:color w:val="0563C1"/>
            <w:kern w:val="0"/>
            <w:sz w:val="24"/>
            <w:szCs w:val="24"/>
            <w:u w:val="single"/>
            <w:lang w:val="en-CA"/>
            <w14:ligatures w14:val="none"/>
          </w:rPr>
          <w:t>https://students.usask.ca/events/ustart.php#Oncampusandonline</w:t>
        </w:r>
      </w:hyperlink>
      <w:r w:rsidRPr="004F265F">
        <w:rPr>
          <w:rFonts w:ascii="Century Gothic" w:eastAsia="Times New Roman" w:hAnsi="Century Gothic" w:cs="Times New Roman"/>
          <w:kern w:val="0"/>
          <w:sz w:val="24"/>
          <w:szCs w:val="24"/>
          <w:lang w:val="en-CA"/>
          <w14:ligatures w14:val="none"/>
        </w:rPr>
        <w:t>.</w:t>
      </w:r>
    </w:p>
    <w:p w14:paraId="006A3B7C" w14:textId="77777777" w:rsidR="004F265F" w:rsidRPr="004F265F" w:rsidRDefault="004F265F" w:rsidP="004F265F">
      <w:pPr>
        <w:spacing w:after="0" w:line="240" w:lineRule="auto"/>
        <w:rPr>
          <w:rFonts w:ascii="Century Gothic" w:eastAsia="Times New Roman" w:hAnsi="Century Gothic" w:cs="Times New Roman"/>
          <w:kern w:val="0"/>
          <w:sz w:val="24"/>
          <w:szCs w:val="24"/>
          <w:lang w:val="en-CA"/>
          <w14:ligatures w14:val="none"/>
        </w:rPr>
      </w:pPr>
    </w:p>
    <w:p w14:paraId="0678A971" w14:textId="77777777" w:rsidR="004F265F" w:rsidRPr="004F265F" w:rsidRDefault="004F265F" w:rsidP="004F265F">
      <w:pPr>
        <w:spacing w:after="0" w:line="240" w:lineRule="auto"/>
        <w:rPr>
          <w:rFonts w:ascii="Century Gothic" w:eastAsia="Times New Roman" w:hAnsi="Century Gothic" w:cs="Times New Roman"/>
          <w:kern w:val="0"/>
          <w:sz w:val="24"/>
          <w:szCs w:val="24"/>
          <w:lang w:val="en-CA"/>
          <w14:ligatures w14:val="none"/>
        </w:rPr>
      </w:pPr>
      <w:r w:rsidRPr="004F265F">
        <w:rPr>
          <w:rFonts w:ascii="Century Gothic" w:eastAsia="Times New Roman" w:hAnsi="Century Gothic" w:cs="Times New Roman"/>
          <w:b/>
          <w:kern w:val="0"/>
          <w:sz w:val="24"/>
          <w:szCs w:val="24"/>
          <w:lang w:val="en-CA"/>
          <w14:ligatures w14:val="none"/>
        </w:rPr>
        <w:t>Brandon University</w:t>
      </w:r>
      <w:r w:rsidRPr="004F265F">
        <w:rPr>
          <w:rFonts w:ascii="Century Gothic" w:eastAsia="Times New Roman" w:hAnsi="Century Gothic" w:cs="Times New Roman"/>
          <w:kern w:val="0"/>
          <w:sz w:val="24"/>
          <w:szCs w:val="24"/>
          <w:lang w:val="en-CA"/>
          <w14:ligatures w14:val="none"/>
        </w:rPr>
        <w:t xml:space="preserve"> invites students who will begin studies there in the fall to register for a pre-advising session called </w:t>
      </w:r>
      <w:r w:rsidRPr="004F265F">
        <w:rPr>
          <w:rFonts w:ascii="Century Gothic" w:eastAsia="Times New Roman" w:hAnsi="Century Gothic" w:cs="Times New Roman"/>
          <w:b/>
          <w:kern w:val="0"/>
          <w:sz w:val="24"/>
          <w:szCs w:val="24"/>
          <w:lang w:val="en-CA"/>
          <w14:ligatures w14:val="none"/>
        </w:rPr>
        <w:t xml:space="preserve">TREK BU.  Available dates vary so book in advance.  </w:t>
      </w:r>
      <w:r w:rsidRPr="004F265F">
        <w:rPr>
          <w:rFonts w:ascii="Century Gothic" w:eastAsia="Times New Roman" w:hAnsi="Century Gothic" w:cs="Times New Roman"/>
          <w:kern w:val="0"/>
          <w:sz w:val="24"/>
          <w:szCs w:val="24"/>
          <w:lang w:val="en-CA"/>
          <w14:ligatures w14:val="none"/>
        </w:rPr>
        <w:t xml:space="preserve">Take a copy of your transcript and your latest report card (or </w:t>
      </w:r>
      <w:proofErr w:type="spellStart"/>
      <w:r w:rsidRPr="004F265F">
        <w:rPr>
          <w:rFonts w:ascii="Century Gothic" w:eastAsia="Times New Roman" w:hAnsi="Century Gothic" w:cs="Times New Roman"/>
          <w:kern w:val="0"/>
          <w:sz w:val="24"/>
          <w:szCs w:val="24"/>
          <w:lang w:val="en-CA"/>
          <w14:ligatures w14:val="none"/>
        </w:rPr>
        <w:t>markbook</w:t>
      </w:r>
      <w:proofErr w:type="spellEnd"/>
      <w:r w:rsidRPr="004F265F">
        <w:rPr>
          <w:rFonts w:ascii="Century Gothic" w:eastAsia="Times New Roman" w:hAnsi="Century Gothic" w:cs="Times New Roman"/>
          <w:kern w:val="0"/>
          <w:sz w:val="24"/>
          <w:szCs w:val="24"/>
          <w:lang w:val="en-CA"/>
          <w14:ligatures w14:val="none"/>
        </w:rPr>
        <w:t xml:space="preserve"> reports if you have improved your mark since then.) You should have received a letter about this, but if not, contact them at 204-727-7392 or email </w:t>
      </w:r>
      <w:r w:rsidRPr="004F265F">
        <w:rPr>
          <w:rFonts w:ascii="Century Gothic" w:eastAsia="Times New Roman" w:hAnsi="Century Gothic" w:cs="Times New Roman"/>
          <w:b/>
          <w:kern w:val="0"/>
          <w:sz w:val="24"/>
          <w:szCs w:val="24"/>
          <w:lang w:val="en-CA"/>
          <w14:ligatures w14:val="none"/>
        </w:rPr>
        <w:t>studentservice@brandonu.ca.</w:t>
      </w:r>
      <w:r w:rsidRPr="004F265F">
        <w:rPr>
          <w:rFonts w:ascii="Century Gothic" w:eastAsia="Times New Roman" w:hAnsi="Century Gothic" w:cs="Times New Roman"/>
          <w:kern w:val="0"/>
          <w:sz w:val="24"/>
          <w:szCs w:val="24"/>
          <w:lang w:val="en-CA"/>
          <w14:ligatures w14:val="none"/>
        </w:rPr>
        <w:t xml:space="preserve">      </w:t>
      </w:r>
      <w:r w:rsidRPr="004F265F">
        <w:rPr>
          <w:rFonts w:ascii="Century Gothic" w:eastAsia="Times New Roman" w:hAnsi="Century Gothic" w:cs="Times New Roman"/>
          <w:b/>
          <w:kern w:val="0"/>
          <w:sz w:val="24"/>
          <w:szCs w:val="24"/>
          <w:lang w:val="en-CA"/>
          <w14:ligatures w14:val="none"/>
        </w:rPr>
        <w:t>Register online at</w:t>
      </w:r>
      <w:r w:rsidRPr="004F265F">
        <w:rPr>
          <w:rFonts w:ascii="Century Gothic" w:eastAsia="Times New Roman" w:hAnsi="Century Gothic" w:cs="Times New Roman"/>
          <w:kern w:val="0"/>
          <w:sz w:val="24"/>
          <w:szCs w:val="24"/>
          <w:lang w:val="en-CA"/>
          <w14:ligatures w14:val="none"/>
        </w:rPr>
        <w:t xml:space="preserve"> </w:t>
      </w:r>
      <w:hyperlink r:id="rId8" w:history="1">
        <w:r w:rsidRPr="004F265F">
          <w:rPr>
            <w:rFonts w:ascii="Century Gothic" w:eastAsia="Times New Roman" w:hAnsi="Century Gothic" w:cs="Times New Roman"/>
            <w:color w:val="0563C1"/>
            <w:kern w:val="0"/>
            <w:sz w:val="24"/>
            <w:szCs w:val="24"/>
            <w:u w:val="single"/>
            <w:lang w:val="en-CA"/>
            <w14:ligatures w14:val="none"/>
          </w:rPr>
          <w:t>http://www.brandonu.ca/trekbu/</w:t>
        </w:r>
      </w:hyperlink>
      <w:r w:rsidRPr="004F265F">
        <w:rPr>
          <w:rFonts w:ascii="Century Gothic" w:eastAsia="Times New Roman" w:hAnsi="Century Gothic" w:cs="Times New Roman"/>
          <w:kern w:val="0"/>
          <w:sz w:val="24"/>
          <w:szCs w:val="24"/>
          <w:lang w:val="en-CA"/>
          <w14:ligatures w14:val="none"/>
        </w:rPr>
        <w:t xml:space="preserve"> or phone Student Services 204-727-9669.  </w:t>
      </w:r>
    </w:p>
    <w:p w14:paraId="5E08F9AA" w14:textId="77777777" w:rsidR="004F265F" w:rsidRPr="004F265F" w:rsidRDefault="004F265F" w:rsidP="004F265F">
      <w:pPr>
        <w:spacing w:after="0" w:line="240" w:lineRule="auto"/>
        <w:rPr>
          <w:rFonts w:ascii="Century Gothic" w:eastAsia="Times New Roman" w:hAnsi="Century Gothic" w:cs="Times New Roman"/>
          <w:kern w:val="0"/>
          <w:sz w:val="24"/>
          <w:szCs w:val="24"/>
          <w:lang w:val="en-CA"/>
          <w14:ligatures w14:val="none"/>
        </w:rPr>
      </w:pPr>
    </w:p>
    <w:p w14:paraId="195EDB24" w14:textId="77777777" w:rsidR="004F265F" w:rsidRPr="004F265F" w:rsidRDefault="004F265F" w:rsidP="004F265F">
      <w:pPr>
        <w:spacing w:after="0" w:line="240" w:lineRule="auto"/>
        <w:rPr>
          <w:rFonts w:ascii="Century Gothic" w:eastAsia="Times New Roman" w:hAnsi="Century Gothic" w:cs="Times New Roman"/>
          <w:kern w:val="0"/>
          <w:sz w:val="24"/>
          <w:szCs w:val="24"/>
          <w:lang w:val="en-CA"/>
          <w14:ligatures w14:val="none"/>
        </w:rPr>
      </w:pPr>
      <w:r w:rsidRPr="004F265F">
        <w:rPr>
          <w:rFonts w:ascii="Century Gothic" w:eastAsia="Times New Roman" w:hAnsi="Century Gothic" w:cs="Times New Roman"/>
          <w:kern w:val="0"/>
          <w:sz w:val="24"/>
          <w:szCs w:val="24"/>
          <w:lang w:val="en-CA"/>
          <w14:ligatures w14:val="none"/>
        </w:rPr>
        <w:lastRenderedPageBreak/>
        <w:t xml:space="preserve">Grade 12 students attending </w:t>
      </w:r>
      <w:r w:rsidRPr="004F265F">
        <w:rPr>
          <w:rFonts w:ascii="Century Gothic" w:eastAsia="Times New Roman" w:hAnsi="Century Gothic" w:cs="Times New Roman"/>
          <w:b/>
          <w:bCs/>
          <w:kern w:val="0"/>
          <w:sz w:val="24"/>
          <w:szCs w:val="24"/>
          <w:lang w:val="en-CA"/>
          <w14:ligatures w14:val="none"/>
        </w:rPr>
        <w:t>University of Regina</w:t>
      </w:r>
      <w:r w:rsidRPr="004F265F">
        <w:rPr>
          <w:rFonts w:ascii="Century Gothic" w:eastAsia="Times New Roman" w:hAnsi="Century Gothic" w:cs="Times New Roman"/>
          <w:kern w:val="0"/>
          <w:sz w:val="24"/>
          <w:szCs w:val="24"/>
          <w:lang w:val="en-CA"/>
          <w14:ligatures w14:val="none"/>
        </w:rPr>
        <w:t xml:space="preserve"> please register for the course registration day on May 4, 2023.  This is for all students who have received conditional acceptance to the U of R who need to pick their courses for the fall.  Please register for this event online at </w:t>
      </w:r>
      <w:hyperlink r:id="rId9" w:history="1">
        <w:r w:rsidRPr="004F265F">
          <w:rPr>
            <w:rFonts w:ascii="Century Gothic" w:eastAsia="Times New Roman" w:hAnsi="Century Gothic" w:cs="Times New Roman"/>
            <w:color w:val="0563C1"/>
            <w:kern w:val="0"/>
            <w:sz w:val="24"/>
            <w:szCs w:val="24"/>
            <w:u w:val="single"/>
            <w:lang w:val="en-CA"/>
            <w14:ligatures w14:val="none"/>
          </w:rPr>
          <w:t>Events - UR Connected - University of Regina (uregina.ca)</w:t>
        </w:r>
      </w:hyperlink>
    </w:p>
    <w:p w14:paraId="6709A946" w14:textId="77777777" w:rsidR="004F265F" w:rsidRPr="004F265F" w:rsidRDefault="004F265F" w:rsidP="004F265F">
      <w:pPr>
        <w:spacing w:after="0" w:line="240" w:lineRule="auto"/>
        <w:rPr>
          <w:rFonts w:ascii="Century Gothic" w:eastAsia="Times New Roman" w:hAnsi="Century Gothic" w:cs="Times New Roman"/>
          <w:kern w:val="0"/>
          <w:sz w:val="24"/>
          <w:szCs w:val="24"/>
          <w:lang w:val="en-CA"/>
          <w14:ligatures w14:val="none"/>
        </w:rPr>
      </w:pPr>
    </w:p>
    <w:p w14:paraId="78AFE148" w14:textId="77777777" w:rsidR="004F265F" w:rsidRPr="004F265F" w:rsidRDefault="004F265F" w:rsidP="004F265F">
      <w:pPr>
        <w:spacing w:after="0" w:line="240" w:lineRule="auto"/>
        <w:rPr>
          <w:rFonts w:ascii="Century Gothic" w:eastAsia="Times New Roman" w:hAnsi="Century Gothic" w:cs="Times New Roman"/>
          <w:kern w:val="0"/>
          <w:sz w:val="24"/>
          <w:szCs w:val="24"/>
          <w:lang w:val="en-CA"/>
          <w14:ligatures w14:val="none"/>
        </w:rPr>
      </w:pPr>
    </w:p>
    <w:p w14:paraId="0E6274DB" w14:textId="68806B06" w:rsidR="004F265F" w:rsidRPr="004F265F" w:rsidRDefault="004F265F" w:rsidP="004F265F">
      <w:pPr>
        <w:spacing w:after="0" w:line="240" w:lineRule="auto"/>
        <w:rPr>
          <w:rFonts w:ascii="Century Gothic" w:eastAsia="Times New Roman" w:hAnsi="Century Gothic" w:cs="Times New Roman"/>
          <w:kern w:val="0"/>
          <w:sz w:val="24"/>
          <w:szCs w:val="24"/>
          <w:lang w:val="en-CA"/>
          <w14:ligatures w14:val="none"/>
        </w:rPr>
      </w:pPr>
      <w:r w:rsidRPr="004F265F">
        <w:rPr>
          <w:rFonts w:ascii="Century Gothic" w:eastAsia="Times New Roman" w:hAnsi="Century Gothic" w:cs="Times New Roman"/>
          <w:b/>
          <w:kern w:val="0"/>
          <w:sz w:val="24"/>
          <w:szCs w:val="24"/>
          <w:lang w:val="en-CA"/>
          <w14:ligatures w14:val="none"/>
        </w:rPr>
        <w:t>Another note for grads and grad parents:</w:t>
      </w:r>
      <w:r w:rsidRPr="004F265F">
        <w:rPr>
          <w:rFonts w:ascii="Century Gothic" w:eastAsia="Times New Roman" w:hAnsi="Century Gothic" w:cs="Times New Roman"/>
          <w:kern w:val="0"/>
          <w:sz w:val="24"/>
          <w:szCs w:val="24"/>
          <w:lang w:val="en-CA"/>
          <w14:ligatures w14:val="none"/>
        </w:rPr>
        <w:t xml:space="preserve"> If any entrance scholarships have been offered to your son/daughter, please let Ms. LeSann know so it can be mentioned at grad whether they will be attending that school or not.  Also</w:t>
      </w:r>
      <w:r w:rsidR="006E6A6B">
        <w:rPr>
          <w:rFonts w:ascii="Century Gothic" w:eastAsia="Times New Roman" w:hAnsi="Century Gothic" w:cs="Times New Roman"/>
          <w:kern w:val="0"/>
          <w:sz w:val="24"/>
          <w:szCs w:val="24"/>
          <w:lang w:val="en-CA"/>
          <w14:ligatures w14:val="none"/>
        </w:rPr>
        <w:t>,</w:t>
      </w:r>
      <w:r w:rsidRPr="004F265F">
        <w:rPr>
          <w:rFonts w:ascii="Century Gothic" w:eastAsia="Times New Roman" w:hAnsi="Century Gothic" w:cs="Times New Roman"/>
          <w:kern w:val="0"/>
          <w:sz w:val="24"/>
          <w:szCs w:val="24"/>
          <w:lang w:val="en-CA"/>
          <w14:ligatures w14:val="none"/>
        </w:rPr>
        <w:t xml:space="preserve"> if your daughter/son has received any scholarships outside of the community or other awards or bursaries please contact Ms. LeSann so they can be acknowledged at grad.</w:t>
      </w:r>
    </w:p>
    <w:p w14:paraId="7229A609" w14:textId="77777777" w:rsidR="004F265F" w:rsidRPr="004F265F" w:rsidRDefault="004F265F" w:rsidP="004F265F">
      <w:pPr>
        <w:spacing w:after="0" w:line="240" w:lineRule="auto"/>
        <w:rPr>
          <w:rFonts w:ascii="Century Gothic" w:eastAsia="Times New Roman" w:hAnsi="Century Gothic" w:cs="Times New Roman"/>
          <w:kern w:val="0"/>
          <w:sz w:val="24"/>
          <w:szCs w:val="24"/>
          <w:lang w:val="en-CA"/>
          <w14:ligatures w14:val="none"/>
        </w:rPr>
      </w:pPr>
    </w:p>
    <w:p w14:paraId="42D3951D" w14:textId="77777777" w:rsidR="004F265F" w:rsidRPr="004F265F" w:rsidRDefault="004F265F" w:rsidP="004F265F">
      <w:pPr>
        <w:spacing w:after="0" w:line="240" w:lineRule="auto"/>
        <w:rPr>
          <w:rFonts w:ascii="Century Gothic" w:eastAsia="Times New Roman" w:hAnsi="Century Gothic" w:cs="Times New Roman"/>
          <w:kern w:val="0"/>
          <w:sz w:val="24"/>
          <w:szCs w:val="24"/>
          <w:lang w:val="en-CA"/>
          <w14:ligatures w14:val="none"/>
        </w:rPr>
      </w:pPr>
    </w:p>
    <w:p w14:paraId="401AC181" w14:textId="77777777" w:rsidR="004F265F" w:rsidRDefault="004F265F" w:rsidP="0058704B">
      <w:pPr>
        <w:rPr>
          <w:rFonts w:eastAsia="Times New Roman"/>
          <w:color w:val="990099"/>
          <w:sz w:val="24"/>
          <w:szCs w:val="24"/>
          <w:lang w:val="en-CA"/>
        </w:rPr>
      </w:pPr>
    </w:p>
    <w:p w14:paraId="5BE99C5A" w14:textId="77777777" w:rsidR="00CB3B7E" w:rsidRDefault="00CB3B7E" w:rsidP="0058704B">
      <w:pPr>
        <w:rPr>
          <w:rFonts w:eastAsia="Times New Roman"/>
          <w:color w:val="990099"/>
          <w:sz w:val="24"/>
          <w:szCs w:val="24"/>
          <w:lang w:val="en-CA"/>
        </w:rPr>
      </w:pPr>
    </w:p>
    <w:p w14:paraId="2D80CBD5" w14:textId="77777777" w:rsidR="004629E3" w:rsidRDefault="00CB3B7E" w:rsidP="0058704B">
      <w:pPr>
        <w:rPr>
          <w:rFonts w:eastAsia="Times New Roman"/>
          <w:color w:val="990099"/>
          <w:sz w:val="24"/>
          <w:szCs w:val="24"/>
          <w:lang w:val="en-CA"/>
        </w:rPr>
      </w:pPr>
      <w:r>
        <w:rPr>
          <w:rFonts w:eastAsia="Times New Roman"/>
          <w:color w:val="990099"/>
          <w:sz w:val="24"/>
          <w:szCs w:val="24"/>
          <w:lang w:val="en-CA"/>
        </w:rPr>
        <w:tab/>
      </w:r>
      <w:r>
        <w:rPr>
          <w:rFonts w:eastAsia="Times New Roman"/>
          <w:color w:val="990099"/>
          <w:sz w:val="24"/>
          <w:szCs w:val="24"/>
          <w:lang w:val="en-CA"/>
        </w:rPr>
        <w:tab/>
      </w:r>
      <w:r>
        <w:rPr>
          <w:rFonts w:eastAsia="Times New Roman"/>
          <w:color w:val="990099"/>
          <w:sz w:val="24"/>
          <w:szCs w:val="24"/>
          <w:lang w:val="en-CA"/>
        </w:rPr>
        <w:tab/>
      </w:r>
    </w:p>
    <w:p w14:paraId="61ACAB82" w14:textId="77777777" w:rsidR="004629E3" w:rsidRDefault="004629E3" w:rsidP="0058704B">
      <w:pPr>
        <w:rPr>
          <w:rFonts w:eastAsia="Times New Roman"/>
          <w:color w:val="990099"/>
          <w:sz w:val="24"/>
          <w:szCs w:val="24"/>
          <w:lang w:val="en-CA"/>
        </w:rPr>
      </w:pPr>
    </w:p>
    <w:p w14:paraId="654459F6" w14:textId="383C9329" w:rsidR="00CB3B7E" w:rsidRPr="00A30C3A" w:rsidRDefault="00CB3B7E" w:rsidP="004629E3">
      <w:pPr>
        <w:ind w:left="1440" w:firstLine="720"/>
        <w:rPr>
          <w:rFonts w:eastAsia="Times New Roman"/>
          <w:color w:val="990099"/>
          <w:sz w:val="32"/>
          <w:szCs w:val="32"/>
          <w:lang w:val="en-CA"/>
        </w:rPr>
      </w:pPr>
      <w:r w:rsidRPr="00A30C3A">
        <w:rPr>
          <w:rFonts w:eastAsia="Times New Roman"/>
          <w:color w:val="990099"/>
          <w:sz w:val="32"/>
          <w:szCs w:val="32"/>
          <w:lang w:val="en-CA"/>
        </w:rPr>
        <w:t xml:space="preserve"> </w:t>
      </w:r>
      <w:r w:rsidR="00A30C3A" w:rsidRPr="00A30C3A">
        <w:rPr>
          <w:rFonts w:eastAsia="Times New Roman"/>
          <w:color w:val="990099"/>
          <w:sz w:val="32"/>
          <w:szCs w:val="32"/>
          <w:lang w:val="en-CA"/>
        </w:rPr>
        <w:t>“</w:t>
      </w:r>
      <w:r w:rsidRPr="00A30C3A">
        <w:rPr>
          <w:rFonts w:eastAsia="Times New Roman"/>
          <w:color w:val="990099"/>
          <w:sz w:val="32"/>
          <w:szCs w:val="32"/>
          <w:lang w:val="en-CA"/>
        </w:rPr>
        <w:t xml:space="preserve">What you think, you </w:t>
      </w:r>
      <w:proofErr w:type="gramStart"/>
      <w:r w:rsidRPr="00A30C3A">
        <w:rPr>
          <w:rFonts w:eastAsia="Times New Roman"/>
          <w:color w:val="990099"/>
          <w:sz w:val="32"/>
          <w:szCs w:val="32"/>
          <w:lang w:val="en-CA"/>
        </w:rPr>
        <w:t>become</w:t>
      </w:r>
      <w:proofErr w:type="gramEnd"/>
    </w:p>
    <w:p w14:paraId="6B98E60E" w14:textId="7229B261" w:rsidR="00CC5192" w:rsidRPr="00A30C3A" w:rsidRDefault="00CC5192" w:rsidP="0058704B">
      <w:pPr>
        <w:rPr>
          <w:rFonts w:eastAsia="Times New Roman"/>
          <w:color w:val="990099"/>
          <w:sz w:val="32"/>
          <w:szCs w:val="32"/>
          <w:lang w:val="en-CA"/>
        </w:rPr>
      </w:pPr>
      <w:r w:rsidRPr="00A30C3A">
        <w:rPr>
          <w:rFonts w:eastAsia="Times New Roman"/>
          <w:color w:val="990099"/>
          <w:sz w:val="32"/>
          <w:szCs w:val="32"/>
          <w:lang w:val="en-CA"/>
        </w:rPr>
        <w:tab/>
      </w:r>
      <w:r w:rsidRPr="00A30C3A">
        <w:rPr>
          <w:rFonts w:eastAsia="Times New Roman"/>
          <w:color w:val="990099"/>
          <w:sz w:val="32"/>
          <w:szCs w:val="32"/>
          <w:lang w:val="en-CA"/>
        </w:rPr>
        <w:tab/>
      </w:r>
      <w:r w:rsidRPr="00A30C3A">
        <w:rPr>
          <w:rFonts w:eastAsia="Times New Roman"/>
          <w:color w:val="990099"/>
          <w:sz w:val="32"/>
          <w:szCs w:val="32"/>
          <w:lang w:val="en-CA"/>
        </w:rPr>
        <w:tab/>
        <w:t xml:space="preserve">    What you feel, you attract</w:t>
      </w:r>
    </w:p>
    <w:p w14:paraId="6836119F" w14:textId="593DF501" w:rsidR="00CC5192" w:rsidRPr="00A30C3A" w:rsidRDefault="00CC5192" w:rsidP="0058704B">
      <w:pPr>
        <w:rPr>
          <w:rFonts w:eastAsia="Times New Roman"/>
          <w:color w:val="990099"/>
          <w:sz w:val="32"/>
          <w:szCs w:val="32"/>
          <w:lang w:val="en-CA"/>
        </w:rPr>
      </w:pPr>
      <w:r w:rsidRPr="00A30C3A">
        <w:rPr>
          <w:rFonts w:eastAsia="Times New Roman"/>
          <w:color w:val="990099"/>
          <w:sz w:val="32"/>
          <w:szCs w:val="32"/>
          <w:lang w:val="en-CA"/>
        </w:rPr>
        <w:tab/>
      </w:r>
      <w:r w:rsidRPr="00A30C3A">
        <w:rPr>
          <w:rFonts w:eastAsia="Times New Roman"/>
          <w:color w:val="990099"/>
          <w:sz w:val="32"/>
          <w:szCs w:val="32"/>
          <w:lang w:val="en-CA"/>
        </w:rPr>
        <w:tab/>
      </w:r>
      <w:r w:rsidRPr="00A30C3A">
        <w:rPr>
          <w:rFonts w:eastAsia="Times New Roman"/>
          <w:color w:val="990099"/>
          <w:sz w:val="32"/>
          <w:szCs w:val="32"/>
          <w:lang w:val="en-CA"/>
        </w:rPr>
        <w:tab/>
        <w:t xml:space="preserve">  What you imagine, you create!</w:t>
      </w:r>
      <w:r w:rsidR="00A30C3A" w:rsidRPr="00A30C3A">
        <w:rPr>
          <w:rFonts w:eastAsia="Times New Roman"/>
          <w:color w:val="990099"/>
          <w:sz w:val="32"/>
          <w:szCs w:val="32"/>
          <w:lang w:val="en-CA"/>
        </w:rPr>
        <w:t>”</w:t>
      </w:r>
    </w:p>
    <w:p w14:paraId="0DE460A3" w14:textId="77777777" w:rsidR="00A30C3A" w:rsidRPr="00A30C3A" w:rsidRDefault="00A30C3A" w:rsidP="0058704B">
      <w:pPr>
        <w:rPr>
          <w:rFonts w:eastAsia="Times New Roman"/>
          <w:color w:val="990099"/>
          <w:sz w:val="32"/>
          <w:szCs w:val="32"/>
          <w:lang w:val="en-CA"/>
        </w:rPr>
      </w:pPr>
    </w:p>
    <w:p w14:paraId="1D9ED775" w14:textId="77777777" w:rsidR="00A30C3A" w:rsidRDefault="00A30C3A" w:rsidP="0058704B">
      <w:pPr>
        <w:rPr>
          <w:rFonts w:eastAsia="Times New Roman"/>
          <w:color w:val="990099"/>
          <w:sz w:val="24"/>
          <w:szCs w:val="24"/>
          <w:lang w:val="en-CA"/>
        </w:rPr>
      </w:pPr>
    </w:p>
    <w:p w14:paraId="6497C7DE" w14:textId="77777777" w:rsidR="00A30C3A" w:rsidRDefault="00A30C3A" w:rsidP="0058704B">
      <w:pPr>
        <w:rPr>
          <w:rFonts w:eastAsia="Times New Roman"/>
          <w:color w:val="990099"/>
          <w:sz w:val="24"/>
          <w:szCs w:val="24"/>
          <w:lang w:val="en-CA"/>
        </w:rPr>
      </w:pPr>
    </w:p>
    <w:p w14:paraId="50D0E3D9" w14:textId="77777777" w:rsidR="004629E3" w:rsidRDefault="00CB3B7E" w:rsidP="0058704B">
      <w:pPr>
        <w:rPr>
          <w:rFonts w:eastAsia="Times New Roman"/>
          <w:color w:val="990099"/>
          <w:sz w:val="24"/>
          <w:szCs w:val="24"/>
          <w:lang w:val="en-CA"/>
        </w:rPr>
      </w:pPr>
      <w:r>
        <w:rPr>
          <w:rFonts w:eastAsia="Times New Roman"/>
          <w:color w:val="990099"/>
          <w:sz w:val="24"/>
          <w:szCs w:val="24"/>
          <w:lang w:val="en-CA"/>
        </w:rPr>
        <w:tab/>
      </w:r>
    </w:p>
    <w:p w14:paraId="61C02762" w14:textId="6D82BE65" w:rsidR="00CB3B7E" w:rsidRPr="004F265F" w:rsidRDefault="004629E3" w:rsidP="004629E3">
      <w:pPr>
        <w:ind w:left="1440" w:firstLine="720"/>
        <w:rPr>
          <w:rFonts w:eastAsia="Times New Roman"/>
          <w:color w:val="990099"/>
          <w:sz w:val="24"/>
          <w:szCs w:val="24"/>
          <w:lang w:val="en-CA"/>
        </w:rPr>
      </w:pPr>
      <w:r>
        <w:rPr>
          <w:rFonts w:ascii="Baguet Script" w:eastAsia="Times New Roman" w:hAnsi="Baguet Script"/>
          <w:color w:val="00B0F0"/>
          <w:sz w:val="44"/>
          <w:szCs w:val="44"/>
          <w:lang w:val="en-CA"/>
        </w:rPr>
        <w:t>Have a great Spring!!!!!!</w:t>
      </w:r>
      <w:r w:rsidR="00CB3B7E">
        <w:rPr>
          <w:rFonts w:eastAsia="Times New Roman"/>
          <w:color w:val="990099"/>
          <w:sz w:val="24"/>
          <w:szCs w:val="24"/>
          <w:lang w:val="en-CA"/>
        </w:rPr>
        <w:tab/>
      </w:r>
      <w:r w:rsidR="00CB3B7E">
        <w:rPr>
          <w:rFonts w:eastAsia="Times New Roman"/>
          <w:color w:val="990099"/>
          <w:sz w:val="24"/>
          <w:szCs w:val="24"/>
          <w:lang w:val="en-CA"/>
        </w:rPr>
        <w:tab/>
      </w:r>
    </w:p>
    <w:sectPr w:rsidR="00CB3B7E" w:rsidRPr="004F265F" w:rsidSect="008737A0">
      <w:pgSz w:w="12240" w:h="15840"/>
      <w:pgMar w:top="1440" w:right="1440" w:bottom="1440" w:left="1440" w:header="720" w:footer="720" w:gutter="0"/>
      <w:pgBorders w:offsetFrom="page">
        <w:top w:val="flowersRoses" w:sz="31" w:space="24" w:color="auto"/>
        <w:left w:val="flowersRoses" w:sz="31" w:space="24" w:color="auto"/>
        <w:bottom w:val="flowersRoses" w:sz="31" w:space="24" w:color="auto"/>
        <w:right w:val="flowersRoses"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volini">
    <w:charset w:val="00"/>
    <w:family w:val="script"/>
    <w:pitch w:val="variable"/>
    <w:sig w:usb0="A11526FF" w:usb1="8000000A" w:usb2="00010000" w:usb3="00000000" w:csb0="0000019F" w:csb1="00000000"/>
  </w:font>
  <w:font w:name="Century Gothic">
    <w:panose1 w:val="020B0502020202020204"/>
    <w:charset w:val="00"/>
    <w:family w:val="swiss"/>
    <w:pitch w:val="variable"/>
    <w:sig w:usb0="00000287" w:usb1="00000000" w:usb2="00000000" w:usb3="00000000" w:csb0="0000009F" w:csb1="00000000"/>
  </w:font>
  <w:font w:name="Baguet Script">
    <w:charset w:val="00"/>
    <w:family w:val="auto"/>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E52C8"/>
    <w:multiLevelType w:val="hybridMultilevel"/>
    <w:tmpl w:val="61E069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63149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35B"/>
    <w:rsid w:val="002100FE"/>
    <w:rsid w:val="00233A7D"/>
    <w:rsid w:val="002E3273"/>
    <w:rsid w:val="004629E3"/>
    <w:rsid w:val="004F265F"/>
    <w:rsid w:val="0058704B"/>
    <w:rsid w:val="005A3AE6"/>
    <w:rsid w:val="005B6920"/>
    <w:rsid w:val="006E6A6B"/>
    <w:rsid w:val="00700B7E"/>
    <w:rsid w:val="0071235B"/>
    <w:rsid w:val="008737A0"/>
    <w:rsid w:val="00956E6B"/>
    <w:rsid w:val="00A30C3A"/>
    <w:rsid w:val="00A466BB"/>
    <w:rsid w:val="00AE4007"/>
    <w:rsid w:val="00B17ED4"/>
    <w:rsid w:val="00C274A2"/>
    <w:rsid w:val="00CB3B7E"/>
    <w:rsid w:val="00CC5192"/>
    <w:rsid w:val="00CE3903"/>
    <w:rsid w:val="00D41B18"/>
    <w:rsid w:val="00D525A8"/>
    <w:rsid w:val="00F21714"/>
    <w:rsid w:val="00FC0940"/>
    <w:rsid w:val="00FD6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3F29F"/>
  <w15:chartTrackingRefBased/>
  <w15:docId w15:val="{A21C55D9-3F10-4D2A-AD4C-BB9284A15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1235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71235B"/>
  </w:style>
  <w:style w:type="character" w:customStyle="1" w:styleId="eop">
    <w:name w:val="eop"/>
    <w:basedOn w:val="DefaultParagraphFont"/>
    <w:rsid w:val="0071235B"/>
  </w:style>
  <w:style w:type="character" w:customStyle="1" w:styleId="tabchar">
    <w:name w:val="tabchar"/>
    <w:basedOn w:val="DefaultParagraphFont"/>
    <w:rsid w:val="0071235B"/>
  </w:style>
  <w:style w:type="character" w:styleId="Hyperlink">
    <w:name w:val="Hyperlink"/>
    <w:basedOn w:val="DefaultParagraphFont"/>
    <w:uiPriority w:val="99"/>
    <w:semiHidden/>
    <w:unhideWhenUsed/>
    <w:rsid w:val="005870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30568">
      <w:bodyDiv w:val="1"/>
      <w:marLeft w:val="0"/>
      <w:marRight w:val="0"/>
      <w:marTop w:val="0"/>
      <w:marBottom w:val="0"/>
      <w:divBdr>
        <w:top w:val="none" w:sz="0" w:space="0" w:color="auto"/>
        <w:left w:val="none" w:sz="0" w:space="0" w:color="auto"/>
        <w:bottom w:val="none" w:sz="0" w:space="0" w:color="auto"/>
        <w:right w:val="none" w:sz="0" w:space="0" w:color="auto"/>
      </w:divBdr>
      <w:divsChild>
        <w:div w:id="789783703">
          <w:marLeft w:val="0"/>
          <w:marRight w:val="0"/>
          <w:marTop w:val="0"/>
          <w:marBottom w:val="0"/>
          <w:divBdr>
            <w:top w:val="none" w:sz="0" w:space="0" w:color="auto"/>
            <w:left w:val="none" w:sz="0" w:space="0" w:color="auto"/>
            <w:bottom w:val="none" w:sz="0" w:space="0" w:color="auto"/>
            <w:right w:val="none" w:sz="0" w:space="0" w:color="auto"/>
          </w:divBdr>
        </w:div>
        <w:div w:id="998966775">
          <w:marLeft w:val="0"/>
          <w:marRight w:val="0"/>
          <w:marTop w:val="0"/>
          <w:marBottom w:val="0"/>
          <w:divBdr>
            <w:top w:val="none" w:sz="0" w:space="0" w:color="auto"/>
            <w:left w:val="none" w:sz="0" w:space="0" w:color="auto"/>
            <w:bottom w:val="none" w:sz="0" w:space="0" w:color="auto"/>
            <w:right w:val="none" w:sz="0" w:space="0" w:color="auto"/>
          </w:divBdr>
        </w:div>
        <w:div w:id="1362439394">
          <w:marLeft w:val="0"/>
          <w:marRight w:val="0"/>
          <w:marTop w:val="0"/>
          <w:marBottom w:val="0"/>
          <w:divBdr>
            <w:top w:val="none" w:sz="0" w:space="0" w:color="auto"/>
            <w:left w:val="none" w:sz="0" w:space="0" w:color="auto"/>
            <w:bottom w:val="none" w:sz="0" w:space="0" w:color="auto"/>
            <w:right w:val="none" w:sz="0" w:space="0" w:color="auto"/>
          </w:divBdr>
        </w:div>
        <w:div w:id="2066906836">
          <w:marLeft w:val="0"/>
          <w:marRight w:val="0"/>
          <w:marTop w:val="0"/>
          <w:marBottom w:val="0"/>
          <w:divBdr>
            <w:top w:val="none" w:sz="0" w:space="0" w:color="auto"/>
            <w:left w:val="none" w:sz="0" w:space="0" w:color="auto"/>
            <w:bottom w:val="none" w:sz="0" w:space="0" w:color="auto"/>
            <w:right w:val="none" w:sz="0" w:space="0" w:color="auto"/>
          </w:divBdr>
        </w:div>
        <w:div w:id="825899403">
          <w:marLeft w:val="0"/>
          <w:marRight w:val="0"/>
          <w:marTop w:val="0"/>
          <w:marBottom w:val="0"/>
          <w:divBdr>
            <w:top w:val="none" w:sz="0" w:space="0" w:color="auto"/>
            <w:left w:val="none" w:sz="0" w:space="0" w:color="auto"/>
            <w:bottom w:val="none" w:sz="0" w:space="0" w:color="auto"/>
            <w:right w:val="none" w:sz="0" w:space="0" w:color="auto"/>
          </w:divBdr>
        </w:div>
        <w:div w:id="604070872">
          <w:marLeft w:val="0"/>
          <w:marRight w:val="0"/>
          <w:marTop w:val="0"/>
          <w:marBottom w:val="0"/>
          <w:divBdr>
            <w:top w:val="none" w:sz="0" w:space="0" w:color="auto"/>
            <w:left w:val="none" w:sz="0" w:space="0" w:color="auto"/>
            <w:bottom w:val="none" w:sz="0" w:space="0" w:color="auto"/>
            <w:right w:val="none" w:sz="0" w:space="0" w:color="auto"/>
          </w:divBdr>
        </w:div>
        <w:div w:id="1889024483">
          <w:marLeft w:val="0"/>
          <w:marRight w:val="0"/>
          <w:marTop w:val="0"/>
          <w:marBottom w:val="0"/>
          <w:divBdr>
            <w:top w:val="none" w:sz="0" w:space="0" w:color="auto"/>
            <w:left w:val="none" w:sz="0" w:space="0" w:color="auto"/>
            <w:bottom w:val="none" w:sz="0" w:space="0" w:color="auto"/>
            <w:right w:val="none" w:sz="0" w:space="0" w:color="auto"/>
          </w:divBdr>
        </w:div>
        <w:div w:id="1361004796">
          <w:marLeft w:val="0"/>
          <w:marRight w:val="0"/>
          <w:marTop w:val="0"/>
          <w:marBottom w:val="0"/>
          <w:divBdr>
            <w:top w:val="none" w:sz="0" w:space="0" w:color="auto"/>
            <w:left w:val="none" w:sz="0" w:space="0" w:color="auto"/>
            <w:bottom w:val="none" w:sz="0" w:space="0" w:color="auto"/>
            <w:right w:val="none" w:sz="0" w:space="0" w:color="auto"/>
          </w:divBdr>
        </w:div>
        <w:div w:id="2102289053">
          <w:marLeft w:val="0"/>
          <w:marRight w:val="0"/>
          <w:marTop w:val="0"/>
          <w:marBottom w:val="0"/>
          <w:divBdr>
            <w:top w:val="none" w:sz="0" w:space="0" w:color="auto"/>
            <w:left w:val="none" w:sz="0" w:space="0" w:color="auto"/>
            <w:bottom w:val="none" w:sz="0" w:space="0" w:color="auto"/>
            <w:right w:val="none" w:sz="0" w:space="0" w:color="auto"/>
          </w:divBdr>
        </w:div>
        <w:div w:id="960383005">
          <w:marLeft w:val="0"/>
          <w:marRight w:val="0"/>
          <w:marTop w:val="0"/>
          <w:marBottom w:val="0"/>
          <w:divBdr>
            <w:top w:val="none" w:sz="0" w:space="0" w:color="auto"/>
            <w:left w:val="none" w:sz="0" w:space="0" w:color="auto"/>
            <w:bottom w:val="none" w:sz="0" w:space="0" w:color="auto"/>
            <w:right w:val="none" w:sz="0" w:space="0" w:color="auto"/>
          </w:divBdr>
        </w:div>
        <w:div w:id="519853351">
          <w:marLeft w:val="0"/>
          <w:marRight w:val="0"/>
          <w:marTop w:val="0"/>
          <w:marBottom w:val="0"/>
          <w:divBdr>
            <w:top w:val="none" w:sz="0" w:space="0" w:color="auto"/>
            <w:left w:val="none" w:sz="0" w:space="0" w:color="auto"/>
            <w:bottom w:val="none" w:sz="0" w:space="0" w:color="auto"/>
            <w:right w:val="none" w:sz="0" w:space="0" w:color="auto"/>
          </w:divBdr>
        </w:div>
        <w:div w:id="1414279504">
          <w:marLeft w:val="0"/>
          <w:marRight w:val="0"/>
          <w:marTop w:val="0"/>
          <w:marBottom w:val="0"/>
          <w:divBdr>
            <w:top w:val="none" w:sz="0" w:space="0" w:color="auto"/>
            <w:left w:val="none" w:sz="0" w:space="0" w:color="auto"/>
            <w:bottom w:val="none" w:sz="0" w:space="0" w:color="auto"/>
            <w:right w:val="none" w:sz="0" w:space="0" w:color="auto"/>
          </w:divBdr>
        </w:div>
        <w:div w:id="1370761647">
          <w:marLeft w:val="0"/>
          <w:marRight w:val="0"/>
          <w:marTop w:val="0"/>
          <w:marBottom w:val="0"/>
          <w:divBdr>
            <w:top w:val="none" w:sz="0" w:space="0" w:color="auto"/>
            <w:left w:val="none" w:sz="0" w:space="0" w:color="auto"/>
            <w:bottom w:val="none" w:sz="0" w:space="0" w:color="auto"/>
            <w:right w:val="none" w:sz="0" w:space="0" w:color="auto"/>
          </w:divBdr>
        </w:div>
        <w:div w:id="659818251">
          <w:marLeft w:val="0"/>
          <w:marRight w:val="0"/>
          <w:marTop w:val="0"/>
          <w:marBottom w:val="0"/>
          <w:divBdr>
            <w:top w:val="none" w:sz="0" w:space="0" w:color="auto"/>
            <w:left w:val="none" w:sz="0" w:space="0" w:color="auto"/>
            <w:bottom w:val="none" w:sz="0" w:space="0" w:color="auto"/>
            <w:right w:val="none" w:sz="0" w:space="0" w:color="auto"/>
          </w:divBdr>
        </w:div>
        <w:div w:id="802118390">
          <w:marLeft w:val="0"/>
          <w:marRight w:val="0"/>
          <w:marTop w:val="0"/>
          <w:marBottom w:val="0"/>
          <w:divBdr>
            <w:top w:val="none" w:sz="0" w:space="0" w:color="auto"/>
            <w:left w:val="none" w:sz="0" w:space="0" w:color="auto"/>
            <w:bottom w:val="none" w:sz="0" w:space="0" w:color="auto"/>
            <w:right w:val="none" w:sz="0" w:space="0" w:color="auto"/>
          </w:divBdr>
        </w:div>
        <w:div w:id="580604100">
          <w:marLeft w:val="0"/>
          <w:marRight w:val="0"/>
          <w:marTop w:val="0"/>
          <w:marBottom w:val="0"/>
          <w:divBdr>
            <w:top w:val="none" w:sz="0" w:space="0" w:color="auto"/>
            <w:left w:val="none" w:sz="0" w:space="0" w:color="auto"/>
            <w:bottom w:val="none" w:sz="0" w:space="0" w:color="auto"/>
            <w:right w:val="none" w:sz="0" w:space="0" w:color="auto"/>
          </w:divBdr>
        </w:div>
        <w:div w:id="558444169">
          <w:marLeft w:val="0"/>
          <w:marRight w:val="0"/>
          <w:marTop w:val="0"/>
          <w:marBottom w:val="0"/>
          <w:divBdr>
            <w:top w:val="none" w:sz="0" w:space="0" w:color="auto"/>
            <w:left w:val="none" w:sz="0" w:space="0" w:color="auto"/>
            <w:bottom w:val="none" w:sz="0" w:space="0" w:color="auto"/>
            <w:right w:val="none" w:sz="0" w:space="0" w:color="auto"/>
          </w:divBdr>
        </w:div>
        <w:div w:id="1288316387">
          <w:marLeft w:val="0"/>
          <w:marRight w:val="0"/>
          <w:marTop w:val="0"/>
          <w:marBottom w:val="0"/>
          <w:divBdr>
            <w:top w:val="none" w:sz="0" w:space="0" w:color="auto"/>
            <w:left w:val="none" w:sz="0" w:space="0" w:color="auto"/>
            <w:bottom w:val="none" w:sz="0" w:space="0" w:color="auto"/>
            <w:right w:val="none" w:sz="0" w:space="0" w:color="auto"/>
          </w:divBdr>
        </w:div>
        <w:div w:id="157037795">
          <w:marLeft w:val="0"/>
          <w:marRight w:val="0"/>
          <w:marTop w:val="0"/>
          <w:marBottom w:val="0"/>
          <w:divBdr>
            <w:top w:val="none" w:sz="0" w:space="0" w:color="auto"/>
            <w:left w:val="none" w:sz="0" w:space="0" w:color="auto"/>
            <w:bottom w:val="none" w:sz="0" w:space="0" w:color="auto"/>
            <w:right w:val="none" w:sz="0" w:space="0" w:color="auto"/>
          </w:divBdr>
        </w:div>
        <w:div w:id="2124499066">
          <w:marLeft w:val="0"/>
          <w:marRight w:val="0"/>
          <w:marTop w:val="0"/>
          <w:marBottom w:val="0"/>
          <w:divBdr>
            <w:top w:val="none" w:sz="0" w:space="0" w:color="auto"/>
            <w:left w:val="none" w:sz="0" w:space="0" w:color="auto"/>
            <w:bottom w:val="none" w:sz="0" w:space="0" w:color="auto"/>
            <w:right w:val="none" w:sz="0" w:space="0" w:color="auto"/>
          </w:divBdr>
        </w:div>
        <w:div w:id="281808192">
          <w:marLeft w:val="0"/>
          <w:marRight w:val="0"/>
          <w:marTop w:val="0"/>
          <w:marBottom w:val="0"/>
          <w:divBdr>
            <w:top w:val="none" w:sz="0" w:space="0" w:color="auto"/>
            <w:left w:val="none" w:sz="0" w:space="0" w:color="auto"/>
            <w:bottom w:val="none" w:sz="0" w:space="0" w:color="auto"/>
            <w:right w:val="none" w:sz="0" w:space="0" w:color="auto"/>
          </w:divBdr>
        </w:div>
        <w:div w:id="1466502982">
          <w:marLeft w:val="0"/>
          <w:marRight w:val="0"/>
          <w:marTop w:val="0"/>
          <w:marBottom w:val="0"/>
          <w:divBdr>
            <w:top w:val="none" w:sz="0" w:space="0" w:color="auto"/>
            <w:left w:val="none" w:sz="0" w:space="0" w:color="auto"/>
            <w:bottom w:val="none" w:sz="0" w:space="0" w:color="auto"/>
            <w:right w:val="none" w:sz="0" w:space="0" w:color="auto"/>
          </w:divBdr>
        </w:div>
      </w:divsChild>
    </w:div>
    <w:div w:id="212526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ndonu.ca/trekbu/" TargetMode="External"/><Relationship Id="rId3" Type="http://schemas.openxmlformats.org/officeDocument/2006/relationships/settings" Target="settings.xml"/><Relationship Id="rId7" Type="http://schemas.openxmlformats.org/officeDocument/2006/relationships/hyperlink" Target="https://students.usask.ca/events/ustart.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udentawards.com" TargetMode="External"/><Relationship Id="rId11" Type="http://schemas.openxmlformats.org/officeDocument/2006/relationships/theme" Target="theme/theme1.xml"/><Relationship Id="rId5" Type="http://schemas.openxmlformats.org/officeDocument/2006/relationships/hyperlink" Target="https://www.k12.gov.sk.ca/etranscrip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rconnected.uregina.ca/events/eventRegistration.do?actionType=&amp;isSingleEvent=&amp;eventRegistrationAction=registration&amp;stringEventID=ND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5</Pages>
  <Words>1150</Words>
  <Characters>6560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Good Spirit School Division 204</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Denbrok</dc:creator>
  <cp:keywords/>
  <dc:description/>
  <cp:lastModifiedBy>Jodi Denbrok</cp:lastModifiedBy>
  <cp:revision>22</cp:revision>
  <dcterms:created xsi:type="dcterms:W3CDTF">2023-05-01T16:47:00Z</dcterms:created>
  <dcterms:modified xsi:type="dcterms:W3CDTF">2023-05-02T21:06:00Z</dcterms:modified>
</cp:coreProperties>
</file>